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065F1" w14:textId="77777777" w:rsidR="00B63877" w:rsidRPr="00143808" w:rsidRDefault="00B63877" w:rsidP="00FC2BFD">
      <w:pPr>
        <w:pStyle w:val="berschrift1"/>
        <w:spacing w:before="0" w:line="240" w:lineRule="auto"/>
        <w:rPr>
          <w:sz w:val="32"/>
          <w:lang w:val="fr-FR"/>
        </w:rPr>
      </w:pPr>
      <w:r w:rsidRPr="00143808">
        <w:rPr>
          <w:sz w:val="32"/>
          <w:lang w:val="fr-FR"/>
        </w:rPr>
        <w:t>Communiqué de presse</w:t>
      </w:r>
    </w:p>
    <w:p w14:paraId="2BD3C743" w14:textId="77777777" w:rsidR="002D2A3D" w:rsidRPr="00143808" w:rsidRDefault="002D2A3D" w:rsidP="00FC2BFD">
      <w:pPr>
        <w:pStyle w:val="SV-Standard"/>
        <w:spacing w:line="240" w:lineRule="auto"/>
        <w:rPr>
          <w:sz w:val="18"/>
          <w:szCs w:val="18"/>
          <w:lang w:val="fr-FR"/>
        </w:rPr>
      </w:pPr>
    </w:p>
    <w:p w14:paraId="769020CA" w14:textId="77777777" w:rsidR="00AA341A" w:rsidRPr="00143808" w:rsidRDefault="00D2465E" w:rsidP="00FC2BFD">
      <w:pPr>
        <w:spacing w:line="240" w:lineRule="auto"/>
        <w:rPr>
          <w:b/>
          <w:snapToGrid w:val="0"/>
          <w:sz w:val="36"/>
          <w:szCs w:val="36"/>
          <w:lang w:val="fr-FR"/>
        </w:rPr>
      </w:pPr>
      <w:r w:rsidRPr="00143808">
        <w:rPr>
          <w:b/>
          <w:snapToGrid w:val="0"/>
          <w:sz w:val="36"/>
          <w:lang w:val="fr-FR"/>
        </w:rPr>
        <w:t>Les apprentis SV cuisinent pour 1800 collaborateurs de La Poste</w:t>
      </w:r>
    </w:p>
    <w:p w14:paraId="1246E237" w14:textId="77777777" w:rsidR="00B63877" w:rsidRPr="00143808" w:rsidRDefault="00B63877" w:rsidP="00FC2BFD">
      <w:pPr>
        <w:spacing w:line="240" w:lineRule="auto"/>
        <w:rPr>
          <w:b/>
          <w:sz w:val="18"/>
          <w:szCs w:val="18"/>
          <w:lang w:val="fr-FR"/>
        </w:rPr>
      </w:pPr>
    </w:p>
    <w:p w14:paraId="44612322" w14:textId="77777777" w:rsidR="00B06408" w:rsidRPr="00143808" w:rsidRDefault="003314A9" w:rsidP="00DB1640">
      <w:pPr>
        <w:pStyle w:val="Textkrper2"/>
        <w:spacing w:line="276" w:lineRule="auto"/>
        <w:rPr>
          <w:rFonts w:ascii="Arial" w:hAnsi="Arial"/>
          <w:snapToGrid w:val="0"/>
          <w:sz w:val="20"/>
          <w:szCs w:val="18"/>
          <w:lang w:val="fr-FR"/>
        </w:rPr>
      </w:pPr>
      <w:r w:rsidRPr="00143808">
        <w:rPr>
          <w:rFonts w:ascii="Arial" w:hAnsi="Arial"/>
          <w:snapToGrid w:val="0"/>
          <w:sz w:val="20"/>
          <w:lang w:val="fr-FR"/>
        </w:rPr>
        <w:t>Du 24 au 28 octobre 2016, 28 apprentis SV Suisse assurent la gestion</w:t>
      </w:r>
      <w:r w:rsidR="00220A21" w:rsidRPr="00143808">
        <w:rPr>
          <w:rFonts w:ascii="Arial" w:hAnsi="Arial"/>
          <w:snapToGrid w:val="0"/>
          <w:sz w:val="20"/>
          <w:lang w:val="fr-FR"/>
        </w:rPr>
        <w:t xml:space="preserve"> du restaurant du personnel SV Espace</w:t>
      </w:r>
      <w:r w:rsidRPr="00143808">
        <w:rPr>
          <w:rFonts w:ascii="Arial" w:hAnsi="Arial"/>
          <w:snapToGrid w:val="0"/>
          <w:sz w:val="20"/>
          <w:lang w:val="fr-FR"/>
        </w:rPr>
        <w:t xml:space="preserve"> de La Poste à Berne. Durant toute une semaine, ils cuisineront chaque midi un millier de délicieux menus pour les employés de La Poste.</w:t>
      </w:r>
    </w:p>
    <w:p w14:paraId="5D8DB04F" w14:textId="77777777" w:rsidR="00B06408" w:rsidRPr="00143808" w:rsidRDefault="00B06408" w:rsidP="00DB1640">
      <w:pPr>
        <w:pStyle w:val="Textkrper2"/>
        <w:spacing w:line="276" w:lineRule="auto"/>
        <w:rPr>
          <w:rFonts w:ascii="Arial" w:hAnsi="Arial"/>
          <w:snapToGrid w:val="0"/>
          <w:sz w:val="20"/>
          <w:szCs w:val="18"/>
          <w:lang w:val="fr-FR"/>
        </w:rPr>
      </w:pPr>
    </w:p>
    <w:p w14:paraId="1FB1A230" w14:textId="12E5164A" w:rsidR="003314A9" w:rsidRPr="00143808" w:rsidRDefault="006703A2" w:rsidP="00DB1640">
      <w:pPr>
        <w:spacing w:line="276" w:lineRule="auto"/>
        <w:rPr>
          <w:szCs w:val="18"/>
          <w:lang w:val="fr-FR"/>
        </w:rPr>
      </w:pPr>
      <w:r>
        <w:rPr>
          <w:lang w:val="fr-FR"/>
        </w:rPr>
        <w:t>Dübendorf, le 18</w:t>
      </w:r>
      <w:bookmarkStart w:id="0" w:name="_GoBack"/>
      <w:bookmarkEnd w:id="0"/>
      <w:r w:rsidR="00A34755" w:rsidRPr="00143808">
        <w:rPr>
          <w:lang w:val="fr-FR"/>
        </w:rPr>
        <w:t xml:space="preserve"> octobre 2016 – Du 24 au 28 octobre 2016, 28 apprentis SV Suisse participent à «</w:t>
      </w:r>
      <w:proofErr w:type="spellStart"/>
      <w:r w:rsidR="00A34755" w:rsidRPr="00143808">
        <w:rPr>
          <w:lang w:val="fr-FR"/>
        </w:rPr>
        <w:t>chiefs</w:t>
      </w:r>
      <w:proofErr w:type="spellEnd"/>
      <w:r w:rsidR="00A34755" w:rsidRPr="00143808">
        <w:rPr>
          <w:lang w:val="fr-FR"/>
        </w:rPr>
        <w:t xml:space="preserve"> for a </w:t>
      </w:r>
      <w:proofErr w:type="spellStart"/>
      <w:r w:rsidR="00A34755" w:rsidRPr="00143808">
        <w:rPr>
          <w:lang w:val="fr-FR"/>
        </w:rPr>
        <w:t>week</w:t>
      </w:r>
      <w:proofErr w:type="spellEnd"/>
      <w:r w:rsidR="00A34755" w:rsidRPr="00143808">
        <w:rPr>
          <w:lang w:val="fr-FR"/>
        </w:rPr>
        <w:t>». Pendant une semaine, ils assument l’entière r</w:t>
      </w:r>
      <w:r w:rsidR="00220A21" w:rsidRPr="00143808">
        <w:rPr>
          <w:lang w:val="fr-FR"/>
        </w:rPr>
        <w:t>esponsabilité du restaurant SV Espace</w:t>
      </w:r>
      <w:r w:rsidR="00A34755" w:rsidRPr="00143808">
        <w:rPr>
          <w:lang w:val="fr-FR"/>
        </w:rPr>
        <w:t xml:space="preserve"> à Berne et gèrent de manière autonome l’exploitation qui sert chaque jour le repas de midi à non moins de 1000 empl</w:t>
      </w:r>
      <w:r w:rsidR="00220A21" w:rsidRPr="00143808">
        <w:rPr>
          <w:lang w:val="fr-FR"/>
        </w:rPr>
        <w:t xml:space="preserve">oyés de La Poste. L’équipe des </w:t>
      </w:r>
      <w:proofErr w:type="spellStart"/>
      <w:r w:rsidR="00A34755" w:rsidRPr="00143808">
        <w:rPr>
          <w:lang w:val="fr-FR"/>
        </w:rPr>
        <w:t>chiefs</w:t>
      </w:r>
      <w:proofErr w:type="spellEnd"/>
      <w:r w:rsidR="00A34755" w:rsidRPr="00143808">
        <w:rPr>
          <w:lang w:val="fr-FR"/>
        </w:rPr>
        <w:t xml:space="preserve"> est composée de 28 apprentis de 2</w:t>
      </w:r>
      <w:r w:rsidR="00A34755" w:rsidRPr="00143808">
        <w:rPr>
          <w:vertAlign w:val="superscript"/>
          <w:lang w:val="fr-FR"/>
        </w:rPr>
        <w:t>e</w:t>
      </w:r>
      <w:r w:rsidR="00A34755" w:rsidRPr="00143808">
        <w:rPr>
          <w:lang w:val="fr-FR"/>
        </w:rPr>
        <w:t xml:space="preserve"> et de 3</w:t>
      </w:r>
      <w:r w:rsidR="00A34755" w:rsidRPr="00143808">
        <w:rPr>
          <w:vertAlign w:val="superscript"/>
          <w:lang w:val="fr-FR"/>
        </w:rPr>
        <w:t>e</w:t>
      </w:r>
      <w:r w:rsidR="00A34755" w:rsidRPr="00143808">
        <w:rPr>
          <w:lang w:val="fr-FR"/>
        </w:rPr>
        <w:t xml:space="preserve"> année, parmi lesquels 13 cuisiniers, une spécialiste en hôtellerie, quatre spécialistes en restauration, sept spécialistes en gastronomie </w:t>
      </w:r>
      <w:r w:rsidR="00220A21" w:rsidRPr="00143808">
        <w:rPr>
          <w:lang w:val="fr-FR"/>
        </w:rPr>
        <w:t xml:space="preserve">de </w:t>
      </w:r>
      <w:r w:rsidR="00A34755" w:rsidRPr="00143808">
        <w:rPr>
          <w:lang w:val="fr-FR"/>
        </w:rPr>
        <w:t>système et trois employés de commerce.</w:t>
      </w:r>
    </w:p>
    <w:p w14:paraId="7CA7DCF5" w14:textId="77777777" w:rsidR="007D76A2" w:rsidRPr="00143808" w:rsidRDefault="007D76A2" w:rsidP="00DB1640">
      <w:pPr>
        <w:spacing w:line="276" w:lineRule="auto"/>
        <w:rPr>
          <w:szCs w:val="18"/>
          <w:lang w:val="fr-FR"/>
        </w:rPr>
      </w:pPr>
    </w:p>
    <w:p w14:paraId="4ED494D2" w14:textId="77777777" w:rsidR="007D76A2" w:rsidRPr="00143808" w:rsidRDefault="007D76A2" w:rsidP="00DB1640">
      <w:pPr>
        <w:autoSpaceDE w:val="0"/>
        <w:autoSpaceDN w:val="0"/>
        <w:adjustRightInd w:val="0"/>
        <w:spacing w:line="276" w:lineRule="auto"/>
        <w:rPr>
          <w:szCs w:val="18"/>
          <w:lang w:val="fr-FR"/>
        </w:rPr>
      </w:pPr>
      <w:r w:rsidRPr="00143808">
        <w:rPr>
          <w:lang w:val="fr-FR"/>
        </w:rPr>
        <w:t>Les préparatifs de la quatrième édition de l’ambitieux projet «</w:t>
      </w:r>
      <w:proofErr w:type="spellStart"/>
      <w:r w:rsidRPr="00143808">
        <w:rPr>
          <w:lang w:val="fr-FR"/>
        </w:rPr>
        <w:t>chiefs</w:t>
      </w:r>
      <w:proofErr w:type="spellEnd"/>
      <w:r w:rsidRPr="00143808">
        <w:rPr>
          <w:lang w:val="fr-FR"/>
        </w:rPr>
        <w:t xml:space="preserve"> for a </w:t>
      </w:r>
      <w:proofErr w:type="spellStart"/>
      <w:r w:rsidRPr="00143808">
        <w:rPr>
          <w:lang w:val="fr-FR"/>
        </w:rPr>
        <w:t>week</w:t>
      </w:r>
      <w:proofErr w:type="spellEnd"/>
      <w:r w:rsidRPr="00143808">
        <w:rPr>
          <w:lang w:val="fr-FR"/>
        </w:rPr>
        <w:t>» ont débuté en avril 2016. De la distribution des postes à la planification de l’offre culinaire en passant par la décoration, les apprentis organisent tout le quotidien de l’exploitation et mettent en œuvre leur programme en toute autonomie. Pendant cette semaine, seuls le Restaurant Manager</w:t>
      </w:r>
      <w:r w:rsidR="00220A21" w:rsidRPr="00143808">
        <w:rPr>
          <w:lang w:val="fr-FR"/>
        </w:rPr>
        <w:t>s</w:t>
      </w:r>
      <w:r w:rsidRPr="00143808">
        <w:rPr>
          <w:lang w:val="fr-FR"/>
        </w:rPr>
        <w:t xml:space="preserve"> et le chef de cuisine seront sur place pour assister les apprentis. Le reste du p</w:t>
      </w:r>
      <w:r w:rsidR="00220A21" w:rsidRPr="00143808">
        <w:rPr>
          <w:lang w:val="fr-FR"/>
        </w:rPr>
        <w:t xml:space="preserve">ersonnel de l’Espace </w:t>
      </w:r>
      <w:r w:rsidRPr="00143808">
        <w:rPr>
          <w:lang w:val="fr-FR"/>
        </w:rPr>
        <w:t>a droit à des vacances bien méritées.</w:t>
      </w:r>
    </w:p>
    <w:p w14:paraId="4C5E12D5" w14:textId="77777777" w:rsidR="00452880" w:rsidRPr="00143808" w:rsidRDefault="00452880" w:rsidP="00DB1640">
      <w:pPr>
        <w:autoSpaceDE w:val="0"/>
        <w:autoSpaceDN w:val="0"/>
        <w:adjustRightInd w:val="0"/>
        <w:spacing w:line="276" w:lineRule="auto"/>
        <w:rPr>
          <w:szCs w:val="18"/>
          <w:lang w:val="fr-FR"/>
        </w:rPr>
      </w:pPr>
    </w:p>
    <w:p w14:paraId="5005475A" w14:textId="77777777" w:rsidR="003D4FC2" w:rsidRPr="00143808" w:rsidRDefault="00D92799" w:rsidP="00DB1640">
      <w:pPr>
        <w:spacing w:line="276" w:lineRule="auto"/>
        <w:rPr>
          <w:rFonts w:eastAsia="Times New Roman" w:cs="Arial"/>
          <w:szCs w:val="18"/>
          <w:lang w:val="fr-FR"/>
        </w:rPr>
      </w:pPr>
      <w:r w:rsidRPr="00143808">
        <w:rPr>
          <w:lang w:val="fr-FR"/>
        </w:rPr>
        <w:t xml:space="preserve">La Poste s’est montrée enthousiaste à propos de ce projet pour les apprentis et s’est impliquée dans sa préparation. Peter Schmid, responsable de formation pour les métiers techniques à La Poste, est d’ores et déjà impatient d’être fin octobre. </w:t>
      </w:r>
      <w:r w:rsidRPr="00143808">
        <w:rPr>
          <w:snapToGrid w:val="0"/>
          <w:color w:val="000000"/>
          <w:lang w:val="fr-FR"/>
        </w:rPr>
        <w:t xml:space="preserve">L’offre culinaire est alléchante: </w:t>
      </w:r>
      <w:r w:rsidRPr="00143808">
        <w:rPr>
          <w:lang w:val="fr-FR"/>
        </w:rPr>
        <w:t>en plus d’un menu libre choix et de l’offre du marché, les hôtes pourront aussi opter pour un riche buffet de salades et un large éventail de desserts et de sandwichs. En vue de conférer une note personnelle à l’offre, la devise «</w:t>
      </w:r>
      <w:proofErr w:type="spellStart"/>
      <w:r w:rsidRPr="00143808">
        <w:rPr>
          <w:lang w:val="fr-FR"/>
        </w:rPr>
        <w:t>Let’s</w:t>
      </w:r>
      <w:proofErr w:type="spellEnd"/>
      <w:r w:rsidRPr="00143808">
        <w:rPr>
          <w:lang w:val="fr-FR"/>
        </w:rPr>
        <w:t xml:space="preserve"> rock the Post» sera d’application chaque jour en cuisine.</w:t>
      </w:r>
    </w:p>
    <w:p w14:paraId="758F1698" w14:textId="77777777" w:rsidR="00DB1640" w:rsidRPr="00143808" w:rsidRDefault="00DB1640" w:rsidP="00DB1640">
      <w:pPr>
        <w:spacing w:line="276" w:lineRule="auto"/>
        <w:rPr>
          <w:rFonts w:eastAsia="Times New Roman" w:cs="Arial"/>
          <w:sz w:val="18"/>
          <w:szCs w:val="18"/>
          <w:lang w:val="fr-FR"/>
        </w:rPr>
      </w:pPr>
    </w:p>
    <w:p w14:paraId="0D62A954" w14:textId="77777777" w:rsidR="00DB1640" w:rsidRPr="00143808" w:rsidRDefault="00DB1640" w:rsidP="00DB1640">
      <w:pPr>
        <w:spacing w:line="276" w:lineRule="auto"/>
        <w:rPr>
          <w:rFonts w:eastAsia="Times New Roman" w:cs="Arial"/>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B1640" w:rsidRPr="00143808" w14:paraId="58640813" w14:textId="77777777" w:rsidTr="009C47A7">
        <w:tc>
          <w:tcPr>
            <w:tcW w:w="8644" w:type="dxa"/>
            <w:shd w:val="clear" w:color="auto" w:fill="auto"/>
          </w:tcPr>
          <w:p w14:paraId="1D06A268" w14:textId="77777777" w:rsidR="00DB1640" w:rsidRPr="00143808" w:rsidRDefault="00DB1640" w:rsidP="009C47A7">
            <w:pPr>
              <w:spacing w:line="276" w:lineRule="auto"/>
              <w:rPr>
                <w:b/>
                <w:snapToGrid w:val="0"/>
                <w:color w:val="000000"/>
                <w:sz w:val="18"/>
                <w:szCs w:val="18"/>
                <w:lang w:val="fr-FR"/>
              </w:rPr>
            </w:pPr>
          </w:p>
          <w:p w14:paraId="22912DAD" w14:textId="77777777" w:rsidR="00DB1640" w:rsidRPr="00143808" w:rsidRDefault="00DB1640" w:rsidP="009C47A7">
            <w:pPr>
              <w:spacing w:line="276" w:lineRule="auto"/>
              <w:rPr>
                <w:b/>
                <w:snapToGrid w:val="0"/>
                <w:color w:val="000000"/>
                <w:szCs w:val="18"/>
                <w:lang w:val="fr-FR"/>
              </w:rPr>
            </w:pPr>
            <w:proofErr w:type="spellStart"/>
            <w:r w:rsidRPr="00143808">
              <w:rPr>
                <w:b/>
                <w:snapToGrid w:val="0"/>
                <w:color w:val="000000"/>
                <w:lang w:val="fr-FR"/>
              </w:rPr>
              <w:t>Infobox</w:t>
            </w:r>
            <w:proofErr w:type="spellEnd"/>
            <w:r w:rsidRPr="00143808">
              <w:rPr>
                <w:b/>
                <w:snapToGrid w:val="0"/>
                <w:color w:val="000000"/>
                <w:lang w:val="fr-FR"/>
              </w:rPr>
              <w:t>:</w:t>
            </w:r>
          </w:p>
          <w:p w14:paraId="3691FAAC" w14:textId="77777777" w:rsidR="00DB1640" w:rsidRPr="00143808" w:rsidRDefault="00DB1640" w:rsidP="009C47A7">
            <w:pPr>
              <w:spacing w:line="276" w:lineRule="auto"/>
              <w:rPr>
                <w:rFonts w:eastAsia="Times New Roman" w:cs="Arial"/>
                <w:szCs w:val="18"/>
                <w:lang w:val="fr-FR"/>
              </w:rPr>
            </w:pPr>
            <w:r w:rsidRPr="00143808">
              <w:rPr>
                <w:snapToGrid w:val="0"/>
                <w:color w:val="000000"/>
                <w:lang w:val="fr-FR"/>
              </w:rPr>
              <w:t xml:space="preserve">Chez SV Suisse, la durabilité sociale est une priorité majeure: depuis les origines de l’entreprise centenaire, elle y est fermement ancrée. Ainsi, SV Suisse propose </w:t>
            </w:r>
            <w:r w:rsidRPr="00143808">
              <w:rPr>
                <w:lang w:val="fr-FR"/>
              </w:rPr>
              <w:t>chaque année 40 places de formation</w:t>
            </w:r>
            <w:r w:rsidRPr="00143808">
              <w:rPr>
                <w:snapToGrid w:val="0"/>
                <w:color w:val="000000"/>
                <w:lang w:val="fr-FR"/>
              </w:rPr>
              <w:t xml:space="preserve"> bénéficiant d’un encadrement professionnel. Les apprentis profitent d’un suivi individuel et sont accompagnés jusqu’à la fin de leur formation selon un plan de formation personnalisé. Les projets comme «</w:t>
            </w:r>
            <w:proofErr w:type="spellStart"/>
            <w:r w:rsidRPr="00143808">
              <w:rPr>
                <w:snapToGrid w:val="0"/>
                <w:color w:val="000000"/>
                <w:lang w:val="fr-FR"/>
              </w:rPr>
              <w:t>chiefs</w:t>
            </w:r>
            <w:proofErr w:type="spellEnd"/>
            <w:r w:rsidRPr="00143808">
              <w:rPr>
                <w:snapToGrid w:val="0"/>
                <w:color w:val="000000"/>
                <w:lang w:val="fr-FR"/>
              </w:rPr>
              <w:t xml:space="preserve"> for a </w:t>
            </w:r>
            <w:proofErr w:type="spellStart"/>
            <w:r w:rsidRPr="00143808">
              <w:rPr>
                <w:snapToGrid w:val="0"/>
                <w:color w:val="000000"/>
                <w:lang w:val="fr-FR"/>
              </w:rPr>
              <w:t>week</w:t>
            </w:r>
            <w:proofErr w:type="spellEnd"/>
            <w:r w:rsidRPr="00143808">
              <w:rPr>
                <w:snapToGrid w:val="0"/>
                <w:color w:val="000000"/>
                <w:lang w:val="fr-FR"/>
              </w:rPr>
              <w:t>» aident les apprentis à approfondir les connaissances acquises et à les appliquer dans la pratique. La semaine «</w:t>
            </w:r>
            <w:proofErr w:type="spellStart"/>
            <w:r w:rsidRPr="00143808">
              <w:rPr>
                <w:snapToGrid w:val="0"/>
                <w:color w:val="000000"/>
                <w:lang w:val="fr-FR"/>
              </w:rPr>
              <w:t>chiefs</w:t>
            </w:r>
            <w:proofErr w:type="spellEnd"/>
            <w:r w:rsidRPr="00143808">
              <w:rPr>
                <w:snapToGrid w:val="0"/>
                <w:color w:val="000000"/>
                <w:lang w:val="fr-FR"/>
              </w:rPr>
              <w:t xml:space="preserve"> for a </w:t>
            </w:r>
            <w:proofErr w:type="spellStart"/>
            <w:r w:rsidRPr="00143808">
              <w:rPr>
                <w:snapToGrid w:val="0"/>
                <w:color w:val="000000"/>
                <w:lang w:val="fr-FR"/>
              </w:rPr>
              <w:t>week</w:t>
            </w:r>
            <w:proofErr w:type="spellEnd"/>
            <w:r w:rsidRPr="00143808">
              <w:rPr>
                <w:snapToGrid w:val="0"/>
                <w:color w:val="000000"/>
                <w:lang w:val="fr-FR"/>
              </w:rPr>
              <w:t xml:space="preserve">» à Berne est déjà la quatrième édition de ce projet formateur. </w:t>
            </w:r>
          </w:p>
          <w:p w14:paraId="194A7480" w14:textId="77777777" w:rsidR="00DB1640" w:rsidRPr="00143808" w:rsidRDefault="00DB1640" w:rsidP="009C47A7">
            <w:pPr>
              <w:spacing w:line="276" w:lineRule="auto"/>
              <w:rPr>
                <w:rFonts w:eastAsia="Times New Roman" w:cs="Arial"/>
                <w:sz w:val="18"/>
                <w:szCs w:val="18"/>
                <w:lang w:val="fr-FR"/>
              </w:rPr>
            </w:pPr>
          </w:p>
        </w:tc>
      </w:tr>
    </w:tbl>
    <w:p w14:paraId="109695E0" w14:textId="77777777" w:rsidR="00DB1640" w:rsidRPr="00143808" w:rsidRDefault="00DB1640" w:rsidP="00DB1640">
      <w:pPr>
        <w:spacing w:line="276" w:lineRule="auto"/>
        <w:rPr>
          <w:rFonts w:eastAsia="Times New Roman" w:cs="Arial"/>
          <w:sz w:val="18"/>
          <w:szCs w:val="18"/>
          <w:lang w:val="fr-FR"/>
        </w:rPr>
      </w:pPr>
    </w:p>
    <w:p w14:paraId="7C006519" w14:textId="77777777" w:rsidR="00452880" w:rsidRPr="00143808" w:rsidRDefault="000D11E1" w:rsidP="00FC2BFD">
      <w:pPr>
        <w:pStyle w:val="SV-Standard"/>
        <w:spacing w:line="240" w:lineRule="auto"/>
        <w:rPr>
          <w:rFonts w:cs="Arial"/>
          <w:b/>
          <w:bCs/>
          <w:sz w:val="18"/>
          <w:szCs w:val="18"/>
          <w:lang w:val="fr-FR"/>
        </w:rPr>
      </w:pPr>
      <w:r w:rsidRPr="00143808">
        <w:rPr>
          <w:lang w:val="fr-FR"/>
        </w:rPr>
        <w:br w:type="page"/>
      </w:r>
      <w:r w:rsidRPr="00143808">
        <w:rPr>
          <w:b/>
          <w:sz w:val="18"/>
          <w:lang w:val="fr-FR"/>
        </w:rPr>
        <w:lastRenderedPageBreak/>
        <w:t>À propos de SV Suisse</w:t>
      </w:r>
    </w:p>
    <w:p w14:paraId="36336F29" w14:textId="77777777" w:rsidR="00DB1640" w:rsidRPr="00143808" w:rsidRDefault="00DB1640" w:rsidP="00DB1640">
      <w:pPr>
        <w:widowControl w:val="0"/>
        <w:autoSpaceDE w:val="0"/>
        <w:autoSpaceDN w:val="0"/>
        <w:adjustRightInd w:val="0"/>
        <w:spacing w:line="276" w:lineRule="auto"/>
        <w:rPr>
          <w:rFonts w:cs="Arial"/>
          <w:sz w:val="18"/>
          <w:szCs w:val="18"/>
          <w:lang w:val="fr-FR"/>
        </w:rPr>
      </w:pPr>
      <w:r w:rsidRPr="00143808">
        <w:rPr>
          <w:sz w:val="18"/>
          <w:lang w:val="fr-FR"/>
        </w:rPr>
        <w:t xml:space="preserve">SV Group, dont le siège est à Dübendorf près de Zurich, emploie quelque 5000 personnes. La restauration collective, avec plus de 300 restaurants du personnel et restaurants scolaires, constitue son activité principale. Pour ce secteur d’activité, l’entreprise a développé, en collaboration avec le WWF Suisse, le programme de protection du climat </w:t>
      </w:r>
      <w:r w:rsidRPr="00143808">
        <w:rPr>
          <w:i/>
          <w:sz w:val="18"/>
          <w:lang w:val="fr-FR"/>
        </w:rPr>
        <w:t>ONE TWO WE</w:t>
      </w:r>
      <w:r w:rsidRPr="00143808">
        <w:rPr>
          <w:sz w:val="18"/>
          <w:lang w:val="fr-FR"/>
        </w:rPr>
        <w:t xml:space="preserve">, auquel participent d’ores et déjà plus de 120 exploitations. En outre, SV Group est actif dans le secteur </w:t>
      </w:r>
      <w:proofErr w:type="spellStart"/>
      <w:r w:rsidRPr="00143808">
        <w:rPr>
          <w:sz w:val="18"/>
          <w:lang w:val="fr-FR"/>
        </w:rPr>
        <w:t>event</w:t>
      </w:r>
      <w:proofErr w:type="spellEnd"/>
      <w:r w:rsidRPr="00143808">
        <w:rPr>
          <w:sz w:val="18"/>
          <w:lang w:val="fr-FR"/>
        </w:rPr>
        <w:t xml:space="preserve"> catering (</w:t>
      </w:r>
      <w:proofErr w:type="spellStart"/>
      <w:r w:rsidRPr="00143808">
        <w:rPr>
          <w:sz w:val="18"/>
          <w:lang w:val="fr-FR"/>
        </w:rPr>
        <w:t>dine&amp;shine</w:t>
      </w:r>
      <w:proofErr w:type="spellEnd"/>
      <w:r w:rsidRPr="00143808">
        <w:rPr>
          <w:sz w:val="18"/>
          <w:lang w:val="fr-FR"/>
        </w:rPr>
        <w:t xml:space="preserve">), dans la restauration publique (SPIGA, </w:t>
      </w:r>
      <w:proofErr w:type="spellStart"/>
      <w:r w:rsidRPr="00143808">
        <w:rPr>
          <w:sz w:val="18"/>
          <w:lang w:val="fr-FR"/>
        </w:rPr>
        <w:t>wagamama</w:t>
      </w:r>
      <w:proofErr w:type="spellEnd"/>
      <w:r w:rsidRPr="00143808">
        <w:rPr>
          <w:sz w:val="18"/>
          <w:lang w:val="fr-FR"/>
        </w:rPr>
        <w:t xml:space="preserve">) et dans l’hôtellerie (Courtyard by Marriott, Renaissance, </w:t>
      </w:r>
      <w:proofErr w:type="spellStart"/>
      <w:r w:rsidRPr="00143808">
        <w:rPr>
          <w:sz w:val="18"/>
          <w:lang w:val="fr-FR"/>
        </w:rPr>
        <w:t>Residence</w:t>
      </w:r>
      <w:proofErr w:type="spellEnd"/>
      <w:r w:rsidRPr="00143808">
        <w:rPr>
          <w:sz w:val="18"/>
          <w:lang w:val="fr-FR"/>
        </w:rPr>
        <w:t xml:space="preserve"> Inn by Marriott, </w:t>
      </w:r>
      <w:proofErr w:type="spellStart"/>
      <w:r w:rsidRPr="00143808">
        <w:rPr>
          <w:sz w:val="18"/>
          <w:lang w:val="fr-FR"/>
        </w:rPr>
        <w:t>Moxy</w:t>
      </w:r>
      <w:proofErr w:type="spellEnd"/>
      <w:r w:rsidRPr="00143808">
        <w:rPr>
          <w:sz w:val="18"/>
          <w:lang w:val="fr-FR"/>
        </w:rPr>
        <w:t xml:space="preserve">). L’entreprise est basée sur l’organisation à but non lucratif «Schweizer </w:t>
      </w:r>
      <w:proofErr w:type="spellStart"/>
      <w:r w:rsidRPr="00143808">
        <w:rPr>
          <w:sz w:val="18"/>
          <w:lang w:val="fr-FR"/>
        </w:rPr>
        <w:t>Verband</w:t>
      </w:r>
      <w:proofErr w:type="spellEnd"/>
      <w:r w:rsidRPr="00143808">
        <w:rPr>
          <w:sz w:val="18"/>
          <w:lang w:val="fr-FR"/>
        </w:rPr>
        <w:t xml:space="preserve"> </w:t>
      </w:r>
      <w:proofErr w:type="spellStart"/>
      <w:r w:rsidRPr="00143808">
        <w:rPr>
          <w:sz w:val="18"/>
          <w:lang w:val="fr-FR"/>
        </w:rPr>
        <w:t>Soldatenwohl</w:t>
      </w:r>
      <w:proofErr w:type="spellEnd"/>
      <w:r w:rsidRPr="00143808">
        <w:rPr>
          <w:sz w:val="18"/>
          <w:lang w:val="fr-FR"/>
        </w:rPr>
        <w:t xml:space="preserve">», créée en 1914 par </w:t>
      </w:r>
      <w:proofErr w:type="spellStart"/>
      <w:r w:rsidRPr="00143808">
        <w:rPr>
          <w:sz w:val="18"/>
          <w:lang w:val="fr-FR"/>
        </w:rPr>
        <w:t>Else</w:t>
      </w:r>
      <w:proofErr w:type="spellEnd"/>
      <w:r w:rsidRPr="00143808">
        <w:rPr>
          <w:sz w:val="18"/>
          <w:lang w:val="fr-FR"/>
        </w:rPr>
        <w:t xml:space="preserve"> </w:t>
      </w:r>
      <w:proofErr w:type="spellStart"/>
      <w:r w:rsidRPr="00143808">
        <w:rPr>
          <w:sz w:val="18"/>
          <w:lang w:val="fr-FR"/>
        </w:rPr>
        <w:t>Züblin-Spiller</w:t>
      </w:r>
      <w:proofErr w:type="spellEnd"/>
      <w:r w:rsidRPr="00143808">
        <w:rPr>
          <w:sz w:val="18"/>
          <w:lang w:val="fr-FR"/>
        </w:rPr>
        <w:t>, qui proposait aux soldats des repas équilibrés à un prix abordable. SV Fondation perpétue les idéaux de l’association fondatrice. La fondation d’utilité publique est actionnaire majoritaire de SV Group et investit ses dividendes pour soutenir des projets destinés à promouvoir une alimentation saine ou le bien commun.</w:t>
      </w:r>
    </w:p>
    <w:p w14:paraId="6E3C5421" w14:textId="77777777" w:rsidR="00DB1640" w:rsidRPr="00143808" w:rsidRDefault="006703A2" w:rsidP="00DB1640">
      <w:pPr>
        <w:spacing w:line="276" w:lineRule="auto"/>
        <w:rPr>
          <w:rFonts w:cs="Arial"/>
          <w:sz w:val="18"/>
          <w:szCs w:val="18"/>
          <w:lang w:val="fr-FR"/>
        </w:rPr>
      </w:pPr>
      <w:hyperlink r:id="rId8">
        <w:r w:rsidR="00DB1640" w:rsidRPr="00143808">
          <w:rPr>
            <w:sz w:val="18"/>
            <w:lang w:val="fr-FR"/>
          </w:rPr>
          <w:t>www.sv-group.ch</w:t>
        </w:r>
      </w:hyperlink>
      <w:r w:rsidR="00DB1640" w:rsidRPr="00143808">
        <w:rPr>
          <w:sz w:val="18"/>
          <w:lang w:val="fr-FR"/>
        </w:rPr>
        <w:t>, </w:t>
      </w:r>
      <w:hyperlink r:id="rId9">
        <w:r w:rsidR="00DB1640" w:rsidRPr="00143808">
          <w:rPr>
            <w:sz w:val="18"/>
            <w:lang w:val="fr-FR"/>
          </w:rPr>
          <w:t>www.sv-fondation.ch</w:t>
        </w:r>
      </w:hyperlink>
    </w:p>
    <w:p w14:paraId="1B7466D5" w14:textId="77777777" w:rsidR="00205330" w:rsidRPr="00143808" w:rsidRDefault="00205330" w:rsidP="00FC2BFD">
      <w:pPr>
        <w:autoSpaceDE w:val="0"/>
        <w:autoSpaceDN w:val="0"/>
        <w:adjustRightInd w:val="0"/>
        <w:spacing w:line="240" w:lineRule="auto"/>
        <w:rPr>
          <w:rFonts w:cs="Arial"/>
          <w:sz w:val="18"/>
          <w:szCs w:val="18"/>
          <w:lang w:val="fr-FR"/>
        </w:rPr>
      </w:pPr>
    </w:p>
    <w:p w14:paraId="4A9D6CC5" w14:textId="71894F77" w:rsidR="00A54571" w:rsidRPr="00143808" w:rsidRDefault="00205330" w:rsidP="00FC2BFD">
      <w:pPr>
        <w:autoSpaceDE w:val="0"/>
        <w:autoSpaceDN w:val="0"/>
        <w:adjustRightInd w:val="0"/>
        <w:spacing w:line="240" w:lineRule="auto"/>
        <w:rPr>
          <w:sz w:val="18"/>
          <w:szCs w:val="18"/>
          <w:lang w:val="fr-FR"/>
        </w:rPr>
      </w:pPr>
      <w:r w:rsidRPr="00143808">
        <w:rPr>
          <w:sz w:val="18"/>
          <w:lang w:val="fr-FR"/>
        </w:rPr>
        <w:t>____________________________________________________________________</w:t>
      </w:r>
    </w:p>
    <w:p w14:paraId="1462AD77" w14:textId="77777777" w:rsidR="00A54571" w:rsidRPr="00143808" w:rsidRDefault="00A54571" w:rsidP="00FC2BFD">
      <w:pPr>
        <w:autoSpaceDE w:val="0"/>
        <w:autoSpaceDN w:val="0"/>
        <w:adjustRightInd w:val="0"/>
        <w:spacing w:line="240" w:lineRule="auto"/>
        <w:rPr>
          <w:sz w:val="18"/>
          <w:szCs w:val="18"/>
          <w:lang w:val="fr-FR"/>
        </w:rPr>
      </w:pPr>
    </w:p>
    <w:p w14:paraId="28A5774A" w14:textId="77777777" w:rsidR="00E91F31" w:rsidRPr="00143808" w:rsidRDefault="00E91F31" w:rsidP="00FC2BFD">
      <w:pPr>
        <w:pStyle w:val="Default"/>
        <w:rPr>
          <w:b/>
          <w:color w:val="auto"/>
          <w:sz w:val="18"/>
          <w:szCs w:val="18"/>
          <w:lang w:val="fr-FR"/>
        </w:rPr>
      </w:pPr>
      <w:r w:rsidRPr="00143808">
        <w:rPr>
          <w:b/>
          <w:color w:val="auto"/>
          <w:sz w:val="18"/>
          <w:lang w:val="fr-FR"/>
        </w:rPr>
        <w:t>Pour plus d’informations:</w:t>
      </w:r>
    </w:p>
    <w:p w14:paraId="6EDE092D" w14:textId="77777777" w:rsidR="00E91F31" w:rsidRPr="00143808" w:rsidRDefault="00E91F31" w:rsidP="00FC2BFD">
      <w:pPr>
        <w:pStyle w:val="Default"/>
        <w:rPr>
          <w:color w:val="auto"/>
          <w:sz w:val="18"/>
          <w:szCs w:val="18"/>
          <w:lang w:val="fr-FR"/>
        </w:rPr>
      </w:pPr>
    </w:p>
    <w:p w14:paraId="5713057F" w14:textId="77777777" w:rsidR="00452880" w:rsidRPr="00143808" w:rsidRDefault="007B0CF8" w:rsidP="00FC2BFD">
      <w:pPr>
        <w:pStyle w:val="Default"/>
        <w:rPr>
          <w:color w:val="auto"/>
          <w:sz w:val="18"/>
          <w:szCs w:val="18"/>
          <w:lang w:val="fr-FR"/>
        </w:rPr>
      </w:pPr>
      <w:r w:rsidRPr="00143808">
        <w:rPr>
          <w:color w:val="auto"/>
          <w:sz w:val="18"/>
          <w:lang w:val="fr-FR"/>
        </w:rPr>
        <w:t>Stefanie Lutz, apprentie de commerce</w:t>
      </w:r>
    </w:p>
    <w:p w14:paraId="0FC6C69C" w14:textId="77777777" w:rsidR="00E91F31" w:rsidRPr="00143808" w:rsidRDefault="00E91F31" w:rsidP="00E91F31">
      <w:pPr>
        <w:pStyle w:val="Default"/>
        <w:spacing w:line="276" w:lineRule="auto"/>
        <w:rPr>
          <w:color w:val="auto"/>
          <w:sz w:val="18"/>
          <w:szCs w:val="18"/>
          <w:lang w:val="fr-FR"/>
        </w:rPr>
      </w:pPr>
      <w:r w:rsidRPr="00143808">
        <w:rPr>
          <w:color w:val="auto"/>
          <w:sz w:val="18"/>
          <w:lang w:val="fr-FR"/>
        </w:rPr>
        <w:t xml:space="preserve">SV (Suisse) SA, </w:t>
      </w:r>
      <w:proofErr w:type="spellStart"/>
      <w:r w:rsidRPr="00143808">
        <w:rPr>
          <w:color w:val="auto"/>
          <w:sz w:val="18"/>
          <w:lang w:val="fr-FR"/>
        </w:rPr>
        <w:t>Memphispark</w:t>
      </w:r>
      <w:proofErr w:type="spellEnd"/>
      <w:r w:rsidRPr="00143808">
        <w:rPr>
          <w:color w:val="auto"/>
          <w:sz w:val="18"/>
          <w:lang w:val="fr-FR"/>
        </w:rPr>
        <w:t xml:space="preserve">, </w:t>
      </w:r>
      <w:proofErr w:type="spellStart"/>
      <w:r w:rsidRPr="00143808">
        <w:rPr>
          <w:color w:val="auto"/>
          <w:sz w:val="18"/>
          <w:lang w:val="fr-FR"/>
        </w:rPr>
        <w:t>Wallisellenstrasse</w:t>
      </w:r>
      <w:proofErr w:type="spellEnd"/>
      <w:r w:rsidRPr="00143808">
        <w:rPr>
          <w:color w:val="auto"/>
          <w:sz w:val="18"/>
          <w:lang w:val="fr-FR"/>
        </w:rPr>
        <w:t xml:space="preserve"> 57, CH-8600 Dübendorf 1</w:t>
      </w:r>
    </w:p>
    <w:p w14:paraId="57BE109C" w14:textId="77777777" w:rsidR="00E91F31" w:rsidRPr="00143808" w:rsidRDefault="00452880" w:rsidP="00FC2BFD">
      <w:pPr>
        <w:pStyle w:val="Default"/>
        <w:rPr>
          <w:color w:val="auto"/>
          <w:sz w:val="18"/>
          <w:szCs w:val="18"/>
          <w:lang w:val="fr-FR"/>
        </w:rPr>
      </w:pPr>
      <w:r w:rsidRPr="00143808">
        <w:rPr>
          <w:color w:val="auto"/>
          <w:sz w:val="18"/>
          <w:lang w:val="fr-FR"/>
        </w:rPr>
        <w:t>Tél</w:t>
      </w:r>
      <w:r w:rsidR="00143808" w:rsidRPr="00143808">
        <w:rPr>
          <w:color w:val="auto"/>
          <w:sz w:val="18"/>
          <w:lang w:val="fr-FR"/>
        </w:rPr>
        <w:t>éphone +41 43 814 11 11, e</w:t>
      </w:r>
      <w:r w:rsidRPr="00143808">
        <w:rPr>
          <w:color w:val="auto"/>
          <w:sz w:val="18"/>
          <w:lang w:val="fr-FR"/>
        </w:rPr>
        <w:t xml:space="preserve">-mail </w:t>
      </w:r>
      <w:hyperlink r:id="rId10">
        <w:r w:rsidRPr="00143808">
          <w:rPr>
            <w:rStyle w:val="Hyperlink"/>
            <w:color w:val="auto"/>
            <w:sz w:val="18"/>
            <w:u w:val="none"/>
            <w:lang w:val="fr-FR"/>
          </w:rPr>
          <w:t>stefanie.lutz@sv-group.ch</w:t>
        </w:r>
      </w:hyperlink>
    </w:p>
    <w:p w14:paraId="31900485" w14:textId="77777777" w:rsidR="00E91F31" w:rsidRPr="00143808" w:rsidRDefault="00E91F31" w:rsidP="00FC2BFD">
      <w:pPr>
        <w:pStyle w:val="Default"/>
        <w:rPr>
          <w:color w:val="auto"/>
          <w:sz w:val="18"/>
          <w:szCs w:val="18"/>
          <w:lang w:val="fr-FR"/>
        </w:rPr>
      </w:pPr>
    </w:p>
    <w:p w14:paraId="7D0A1F9B" w14:textId="77777777" w:rsidR="00E91F31" w:rsidRPr="00143808" w:rsidRDefault="00E91F31" w:rsidP="00E91F31">
      <w:pPr>
        <w:pStyle w:val="Default"/>
        <w:spacing w:line="276" w:lineRule="auto"/>
        <w:rPr>
          <w:color w:val="auto"/>
          <w:sz w:val="18"/>
          <w:szCs w:val="18"/>
          <w:lang w:val="fr-FR"/>
        </w:rPr>
      </w:pPr>
      <w:r w:rsidRPr="00143808">
        <w:rPr>
          <w:color w:val="auto"/>
          <w:sz w:val="18"/>
          <w:lang w:val="fr-FR"/>
        </w:rPr>
        <w:t>Manuela Stockmeyer, Group Communications Manager</w:t>
      </w:r>
    </w:p>
    <w:p w14:paraId="086B6D7B" w14:textId="77777777" w:rsidR="00E91F31" w:rsidRPr="00143808" w:rsidRDefault="00E91F31" w:rsidP="00E91F31">
      <w:pPr>
        <w:pStyle w:val="Default"/>
        <w:spacing w:line="276" w:lineRule="auto"/>
        <w:rPr>
          <w:color w:val="auto"/>
          <w:sz w:val="18"/>
          <w:szCs w:val="18"/>
          <w:lang w:val="fr-FR"/>
        </w:rPr>
      </w:pPr>
      <w:r w:rsidRPr="00143808">
        <w:rPr>
          <w:color w:val="auto"/>
          <w:sz w:val="18"/>
          <w:lang w:val="fr-FR"/>
        </w:rPr>
        <w:t xml:space="preserve">SV (Suisse) SA, </w:t>
      </w:r>
      <w:proofErr w:type="spellStart"/>
      <w:r w:rsidRPr="00143808">
        <w:rPr>
          <w:color w:val="auto"/>
          <w:sz w:val="18"/>
          <w:lang w:val="fr-FR"/>
        </w:rPr>
        <w:t>Memphispark</w:t>
      </w:r>
      <w:proofErr w:type="spellEnd"/>
      <w:r w:rsidRPr="00143808">
        <w:rPr>
          <w:color w:val="auto"/>
          <w:sz w:val="18"/>
          <w:lang w:val="fr-FR"/>
        </w:rPr>
        <w:t xml:space="preserve">, </w:t>
      </w:r>
      <w:proofErr w:type="spellStart"/>
      <w:r w:rsidRPr="00143808">
        <w:rPr>
          <w:color w:val="auto"/>
          <w:sz w:val="18"/>
          <w:lang w:val="fr-FR"/>
        </w:rPr>
        <w:t>Wallisellenstrasse</w:t>
      </w:r>
      <w:proofErr w:type="spellEnd"/>
      <w:r w:rsidRPr="00143808">
        <w:rPr>
          <w:color w:val="auto"/>
          <w:sz w:val="18"/>
          <w:lang w:val="fr-FR"/>
        </w:rPr>
        <w:t xml:space="preserve"> 57, CH-8600 Dübendorf 1</w:t>
      </w:r>
    </w:p>
    <w:p w14:paraId="1C53B804" w14:textId="77777777" w:rsidR="00452880" w:rsidRPr="00143808" w:rsidRDefault="00E91F31" w:rsidP="00205330">
      <w:pPr>
        <w:pStyle w:val="Default"/>
        <w:spacing w:line="276" w:lineRule="auto"/>
        <w:outlineLvl w:val="0"/>
        <w:rPr>
          <w:color w:val="auto"/>
          <w:sz w:val="18"/>
          <w:szCs w:val="18"/>
          <w:lang w:val="fr-FR"/>
        </w:rPr>
      </w:pPr>
      <w:r w:rsidRPr="00143808">
        <w:rPr>
          <w:color w:val="auto"/>
          <w:sz w:val="18"/>
          <w:lang w:val="fr-FR"/>
        </w:rPr>
        <w:t xml:space="preserve">Téléphone +41 43 814 11 23, </w:t>
      </w:r>
      <w:r w:rsidR="00143808" w:rsidRPr="00143808">
        <w:rPr>
          <w:color w:val="auto"/>
          <w:sz w:val="18"/>
          <w:lang w:val="fr-FR"/>
        </w:rPr>
        <w:t>mobile +41 79 201 82 20, e</w:t>
      </w:r>
      <w:r w:rsidRPr="00143808">
        <w:rPr>
          <w:color w:val="auto"/>
          <w:sz w:val="18"/>
          <w:lang w:val="fr-FR"/>
        </w:rPr>
        <w:t xml:space="preserve">-mail </w:t>
      </w:r>
      <w:hyperlink r:id="rId11">
        <w:r w:rsidRPr="00143808">
          <w:rPr>
            <w:rStyle w:val="Hyperlink"/>
            <w:color w:val="auto"/>
            <w:sz w:val="18"/>
            <w:u w:val="none"/>
            <w:lang w:val="fr-FR"/>
          </w:rPr>
          <w:t>manuela.stockmeyer@sv-group.ch</w:t>
        </w:r>
      </w:hyperlink>
      <w:r w:rsidRPr="00143808">
        <w:rPr>
          <w:color w:val="auto"/>
          <w:sz w:val="18"/>
          <w:lang w:val="fr-FR"/>
        </w:rPr>
        <w:t xml:space="preserve"> </w:t>
      </w:r>
    </w:p>
    <w:sectPr w:rsidR="00452880" w:rsidRPr="00143808" w:rsidSect="00DB1640">
      <w:headerReference w:type="even" r:id="rId12"/>
      <w:headerReference w:type="default" r:id="rId13"/>
      <w:footerReference w:type="default" r:id="rId14"/>
      <w:headerReference w:type="first" r:id="rId15"/>
      <w:footerReference w:type="first" r:id="rId16"/>
      <w:pgSz w:w="11906" w:h="16838" w:code="9"/>
      <w:pgMar w:top="1797" w:right="1701" w:bottom="902"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95BF7" w14:textId="77777777" w:rsidR="00220A21" w:rsidRDefault="00220A21">
      <w:r>
        <w:separator/>
      </w:r>
    </w:p>
  </w:endnote>
  <w:endnote w:type="continuationSeparator" w:id="0">
    <w:p w14:paraId="46C439E4" w14:textId="77777777" w:rsidR="00220A21" w:rsidRDefault="0022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Frutiger 45 Light">
    <w:charset w:val="00"/>
    <w:family w:val="swiss"/>
    <w:pitch w:val="variable"/>
    <w:sig w:usb0="A00000AF" w:usb1="5000205B" w:usb2="00000000" w:usb3="00000000" w:csb0="00000193"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B435" w14:textId="77777777" w:rsidR="00220A21" w:rsidRDefault="00220A21" w:rsidP="00B63877">
    <w:pPr>
      <w:pStyle w:val="Fuzeile"/>
      <w:jc w:val="center"/>
    </w:pPr>
    <w:r>
      <w:t xml:space="preserve">- </w:t>
    </w:r>
    <w:r>
      <w:rPr>
        <w:snapToGrid w:val="0"/>
      </w:rPr>
      <w:fldChar w:fldCharType="begin"/>
    </w:r>
    <w:r>
      <w:rPr>
        <w:snapToGrid w:val="0"/>
      </w:rPr>
      <w:instrText xml:space="preserve"> PAGE </w:instrText>
    </w:r>
    <w:r>
      <w:rPr>
        <w:snapToGrid w:val="0"/>
      </w:rPr>
      <w:fldChar w:fldCharType="separate"/>
    </w:r>
    <w:r w:rsidR="006703A2">
      <w:rPr>
        <w:noProof/>
        <w:snapToGrid w:val="0"/>
      </w:rPr>
      <w:t>2</w:t>
    </w:r>
    <w:r>
      <w:rPr>
        <w:snapToGrid w:val="0"/>
      </w:rPr>
      <w:fldChar w:fldCharType="end"/>
    </w:r>
    <w:r>
      <w:t xml:space="preserve"> -</w:t>
    </w:r>
  </w:p>
  <w:p w14:paraId="1EA31911" w14:textId="77777777" w:rsidR="00220A21" w:rsidRPr="00B63877" w:rsidRDefault="00220A21" w:rsidP="00B638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7F5F" w14:textId="77777777" w:rsidR="00220A21" w:rsidRDefault="00220A21" w:rsidP="00F14B84">
    <w:pPr>
      <w:pStyle w:val="Fuzeile"/>
      <w:jc w:val="center"/>
    </w:pPr>
    <w: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p w14:paraId="74E74D94" w14:textId="77777777" w:rsidR="00220A21" w:rsidRPr="00F14B84" w:rsidRDefault="00220A21" w:rsidP="00F14B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72AFF" w14:textId="77777777" w:rsidR="00220A21" w:rsidRDefault="00220A21">
      <w:r>
        <w:separator/>
      </w:r>
    </w:p>
  </w:footnote>
  <w:footnote w:type="continuationSeparator" w:id="0">
    <w:p w14:paraId="724DC2E2" w14:textId="77777777" w:rsidR="00220A21" w:rsidRDefault="0022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5B18" w14:textId="77777777" w:rsidR="00220A21" w:rsidRDefault="006703A2">
    <w:pPr>
      <w:pStyle w:val="Kopfzeile"/>
    </w:pPr>
    <w:r>
      <w:rPr>
        <w:noProof/>
      </w:rPr>
      <w:pict w14:anchorId="29738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position-horizontal:center;mso-position-horizontal-relative:margin;mso-position-vertical:center;mso-position-vertical-relative:margin" o:allowincell="f">
          <v:imagedata r:id="rId1" o:title="SV grou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623FA" w14:textId="77777777" w:rsidR="00220A21" w:rsidRDefault="00220A21" w:rsidP="006F1842">
    <w:pPr>
      <w:pStyle w:val="Kopfzeile"/>
      <w:spacing w:before="1100" w:line="240" w:lineRule="auto"/>
      <w:jc w:val="right"/>
    </w:pPr>
    <w:r>
      <w:rPr>
        <w:noProof/>
        <w:lang w:val="de-CH" w:eastAsia="de-CH" w:bidi="ar-SA"/>
      </w:rPr>
      <w:drawing>
        <wp:anchor distT="0" distB="0" distL="114300" distR="114300" simplePos="0" relativeHeight="251658752" behindDoc="1" locked="0" layoutInCell="1" allowOverlap="1" wp14:anchorId="50A336E5" wp14:editId="207DDDA3">
          <wp:simplePos x="0" y="0"/>
          <wp:positionH relativeFrom="column">
            <wp:posOffset>4226560</wp:posOffset>
          </wp:positionH>
          <wp:positionV relativeFrom="paragraph">
            <wp:posOffset>-218440</wp:posOffset>
          </wp:positionV>
          <wp:extent cx="1537970" cy="758825"/>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1E0" w:firstRow="1" w:lastRow="1" w:firstColumn="1" w:lastColumn="1" w:noHBand="0" w:noVBand="0"/>
    </w:tblPr>
    <w:tblGrid>
      <w:gridCol w:w="3606"/>
      <w:gridCol w:w="2943"/>
      <w:gridCol w:w="2811"/>
    </w:tblGrid>
    <w:tr w:rsidR="00220A21" w14:paraId="5DCBF2AD" w14:textId="77777777">
      <w:trPr>
        <w:cantSplit/>
        <w:trHeight w:hRule="exact" w:val="1474"/>
      </w:trPr>
      <w:tc>
        <w:tcPr>
          <w:tcW w:w="6549" w:type="dxa"/>
          <w:gridSpan w:val="2"/>
        </w:tcPr>
        <w:p w14:paraId="53C3A2DD" w14:textId="22C5C3D3" w:rsidR="00220A21" w:rsidRDefault="00220A21" w:rsidP="00F14B84">
          <w:pPr>
            <w:spacing w:line="180" w:lineRule="exact"/>
            <w:rPr>
              <w:sz w:val="14"/>
            </w:rPr>
          </w:pPr>
        </w:p>
      </w:tc>
      <w:tc>
        <w:tcPr>
          <w:tcW w:w="2811" w:type="dxa"/>
        </w:tcPr>
        <w:p w14:paraId="134BCB89" w14:textId="77777777" w:rsidR="00220A21" w:rsidRDefault="00220A21">
          <w:pPr>
            <w:rPr>
              <w:sz w:val="14"/>
            </w:rPr>
          </w:pPr>
        </w:p>
      </w:tc>
    </w:tr>
    <w:tr w:rsidR="00220A21" w14:paraId="7775FCDC" w14:textId="77777777">
      <w:trPr>
        <w:cantSplit/>
        <w:trHeight w:hRule="exact" w:val="440"/>
      </w:trPr>
      <w:tc>
        <w:tcPr>
          <w:tcW w:w="3606" w:type="dxa"/>
        </w:tcPr>
        <w:p w14:paraId="7429C19E" w14:textId="77777777" w:rsidR="00220A21" w:rsidRDefault="00220A21" w:rsidP="00F14B84">
          <w:pPr>
            <w:spacing w:line="180" w:lineRule="exact"/>
            <w:rPr>
              <w:sz w:val="14"/>
            </w:rPr>
          </w:pPr>
        </w:p>
      </w:tc>
      <w:tc>
        <w:tcPr>
          <w:tcW w:w="2943" w:type="dxa"/>
        </w:tcPr>
        <w:p w14:paraId="00F5C463" w14:textId="77777777" w:rsidR="00220A21" w:rsidRDefault="00220A21">
          <w:pPr>
            <w:spacing w:line="180" w:lineRule="exact"/>
            <w:rPr>
              <w:sz w:val="14"/>
            </w:rPr>
          </w:pPr>
        </w:p>
      </w:tc>
      <w:tc>
        <w:tcPr>
          <w:tcW w:w="2811" w:type="dxa"/>
        </w:tcPr>
        <w:p w14:paraId="6F7BB259" w14:textId="77777777" w:rsidR="00220A21" w:rsidRDefault="00220A21">
          <w:pPr>
            <w:spacing w:line="180" w:lineRule="exact"/>
            <w:rPr>
              <w:sz w:val="14"/>
            </w:rPr>
          </w:pPr>
        </w:p>
      </w:tc>
    </w:tr>
  </w:tbl>
  <w:p w14:paraId="04728B52" w14:textId="17F63C2A" w:rsidR="00220A21" w:rsidRDefault="006703A2">
    <w:pPr>
      <w:pStyle w:val="Kopfzeile"/>
      <w:spacing w:line="0" w:lineRule="atLeast"/>
      <w:rPr>
        <w:sz w:val="2"/>
      </w:rPr>
    </w:pPr>
    <w:r>
      <w:rPr>
        <w:noProof/>
        <w:sz w:val="14"/>
      </w:rPr>
      <w:pict w14:anchorId="17AC8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95.2pt;height:841.9pt;z-index:-251659776;mso-position-horizontal:center;mso-position-horizontal-relative:margin;mso-position-vertical:center;mso-position-vertical-relative:margin" o:allowincell="f">
          <v:imagedata r:id="rId1" o:title="SV grou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26B1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83155E"/>
    <w:multiLevelType w:val="hybridMultilevel"/>
    <w:tmpl w:val="65F84B42"/>
    <w:lvl w:ilvl="0" w:tplc="CEF67356">
      <w:start w:val="1"/>
      <w:numFmt w:val="bullet"/>
      <w:pStyle w:val="SVAufzhlungRandlinks"/>
      <w:lvlText w:val=""/>
      <w:lvlJc w:val="left"/>
      <w:pPr>
        <w:tabs>
          <w:tab w:val="num" w:pos="198"/>
        </w:tabs>
        <w:ind w:left="198" w:hanging="198"/>
      </w:pPr>
      <w:rPr>
        <w:rFonts w:ascii="Symbol" w:hAnsi="Symbol" w:hint="default"/>
      </w:rPr>
    </w:lvl>
    <w:lvl w:ilvl="1" w:tplc="145C5ACC" w:tentative="1">
      <w:start w:val="1"/>
      <w:numFmt w:val="bullet"/>
      <w:lvlText w:val="o"/>
      <w:lvlJc w:val="left"/>
      <w:pPr>
        <w:tabs>
          <w:tab w:val="num" w:pos="1440"/>
        </w:tabs>
        <w:ind w:left="1440" w:hanging="360"/>
      </w:pPr>
      <w:rPr>
        <w:rFonts w:ascii="Courier New" w:hAnsi="Courier New" w:cs="Courier New" w:hint="default"/>
      </w:rPr>
    </w:lvl>
    <w:lvl w:ilvl="2" w:tplc="A370917C" w:tentative="1">
      <w:start w:val="1"/>
      <w:numFmt w:val="bullet"/>
      <w:lvlText w:val=""/>
      <w:lvlJc w:val="left"/>
      <w:pPr>
        <w:tabs>
          <w:tab w:val="num" w:pos="2160"/>
        </w:tabs>
        <w:ind w:left="2160" w:hanging="360"/>
      </w:pPr>
      <w:rPr>
        <w:rFonts w:ascii="Wingdings" w:hAnsi="Wingdings" w:hint="default"/>
      </w:rPr>
    </w:lvl>
    <w:lvl w:ilvl="3" w:tplc="DF8A496C" w:tentative="1">
      <w:start w:val="1"/>
      <w:numFmt w:val="bullet"/>
      <w:lvlText w:val=""/>
      <w:lvlJc w:val="left"/>
      <w:pPr>
        <w:tabs>
          <w:tab w:val="num" w:pos="2880"/>
        </w:tabs>
        <w:ind w:left="2880" w:hanging="360"/>
      </w:pPr>
      <w:rPr>
        <w:rFonts w:ascii="Symbol" w:hAnsi="Symbol" w:hint="default"/>
      </w:rPr>
    </w:lvl>
    <w:lvl w:ilvl="4" w:tplc="46EE990E" w:tentative="1">
      <w:start w:val="1"/>
      <w:numFmt w:val="bullet"/>
      <w:lvlText w:val="o"/>
      <w:lvlJc w:val="left"/>
      <w:pPr>
        <w:tabs>
          <w:tab w:val="num" w:pos="3600"/>
        </w:tabs>
        <w:ind w:left="3600" w:hanging="360"/>
      </w:pPr>
      <w:rPr>
        <w:rFonts w:ascii="Courier New" w:hAnsi="Courier New" w:cs="Courier New" w:hint="default"/>
      </w:rPr>
    </w:lvl>
    <w:lvl w:ilvl="5" w:tplc="192ADDC2" w:tentative="1">
      <w:start w:val="1"/>
      <w:numFmt w:val="bullet"/>
      <w:lvlText w:val=""/>
      <w:lvlJc w:val="left"/>
      <w:pPr>
        <w:tabs>
          <w:tab w:val="num" w:pos="4320"/>
        </w:tabs>
        <w:ind w:left="4320" w:hanging="360"/>
      </w:pPr>
      <w:rPr>
        <w:rFonts w:ascii="Wingdings" w:hAnsi="Wingdings" w:hint="default"/>
      </w:rPr>
    </w:lvl>
    <w:lvl w:ilvl="6" w:tplc="E0C6BBA0" w:tentative="1">
      <w:start w:val="1"/>
      <w:numFmt w:val="bullet"/>
      <w:lvlText w:val=""/>
      <w:lvlJc w:val="left"/>
      <w:pPr>
        <w:tabs>
          <w:tab w:val="num" w:pos="5040"/>
        </w:tabs>
        <w:ind w:left="5040" w:hanging="360"/>
      </w:pPr>
      <w:rPr>
        <w:rFonts w:ascii="Symbol" w:hAnsi="Symbol" w:hint="default"/>
      </w:rPr>
    </w:lvl>
    <w:lvl w:ilvl="7" w:tplc="7C4C0F74" w:tentative="1">
      <w:start w:val="1"/>
      <w:numFmt w:val="bullet"/>
      <w:lvlText w:val="o"/>
      <w:lvlJc w:val="left"/>
      <w:pPr>
        <w:tabs>
          <w:tab w:val="num" w:pos="5760"/>
        </w:tabs>
        <w:ind w:left="5760" w:hanging="360"/>
      </w:pPr>
      <w:rPr>
        <w:rFonts w:ascii="Courier New" w:hAnsi="Courier New" w:cs="Courier New" w:hint="default"/>
      </w:rPr>
    </w:lvl>
    <w:lvl w:ilvl="8" w:tplc="1ABCEA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E5941"/>
    <w:multiLevelType w:val="hybridMultilevel"/>
    <w:tmpl w:val="ACF0FB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3E7A28"/>
    <w:multiLevelType w:val="multilevel"/>
    <w:tmpl w:val="F65A7716"/>
    <w:lvl w:ilvl="0">
      <w:start w:val="1"/>
      <w:numFmt w:val="decimal"/>
      <w:pStyle w:val="Num-berschrift-1"/>
      <w:lvlText w:val="%1"/>
      <w:lvlJc w:val="left"/>
      <w:pPr>
        <w:tabs>
          <w:tab w:val="num" w:pos="907"/>
        </w:tabs>
        <w:ind w:left="907" w:hanging="907"/>
      </w:pPr>
      <w:rPr>
        <w:rFonts w:hint="default"/>
      </w:rPr>
    </w:lvl>
    <w:lvl w:ilvl="1">
      <w:start w:val="1"/>
      <w:numFmt w:val="decimal"/>
      <w:pStyle w:val="Num-berschrift-2"/>
      <w:lvlText w:val="%1.%2"/>
      <w:lvlJc w:val="left"/>
      <w:pPr>
        <w:tabs>
          <w:tab w:val="num" w:pos="907"/>
        </w:tabs>
        <w:ind w:left="907" w:hanging="907"/>
      </w:pPr>
      <w:rPr>
        <w:rFonts w:hint="default"/>
      </w:rPr>
    </w:lvl>
    <w:lvl w:ilvl="2">
      <w:start w:val="1"/>
      <w:numFmt w:val="decimal"/>
      <w:pStyle w:val="Num-berschrift-2"/>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AD"/>
    <w:rsid w:val="00002C4C"/>
    <w:rsid w:val="00006E21"/>
    <w:rsid w:val="00014350"/>
    <w:rsid w:val="0003078A"/>
    <w:rsid w:val="00034DE9"/>
    <w:rsid w:val="00040E37"/>
    <w:rsid w:val="00062487"/>
    <w:rsid w:val="00082DD4"/>
    <w:rsid w:val="0009226C"/>
    <w:rsid w:val="000A4203"/>
    <w:rsid w:val="000B013F"/>
    <w:rsid w:val="000B2A63"/>
    <w:rsid w:val="000C65A2"/>
    <w:rsid w:val="000D11E1"/>
    <w:rsid w:val="000D425A"/>
    <w:rsid w:val="000E3FE6"/>
    <w:rsid w:val="001305CD"/>
    <w:rsid w:val="00137FE9"/>
    <w:rsid w:val="00143808"/>
    <w:rsid w:val="001561F5"/>
    <w:rsid w:val="00196878"/>
    <w:rsid w:val="001A65D6"/>
    <w:rsid w:val="001B0FC2"/>
    <w:rsid w:val="001B3518"/>
    <w:rsid w:val="001D101B"/>
    <w:rsid w:val="001F7F8C"/>
    <w:rsid w:val="00205330"/>
    <w:rsid w:val="00220A21"/>
    <w:rsid w:val="00232A0F"/>
    <w:rsid w:val="00233AA5"/>
    <w:rsid w:val="002467A6"/>
    <w:rsid w:val="00251491"/>
    <w:rsid w:val="0025516E"/>
    <w:rsid w:val="002579B4"/>
    <w:rsid w:val="00257A1D"/>
    <w:rsid w:val="002603EB"/>
    <w:rsid w:val="00264D66"/>
    <w:rsid w:val="0028368C"/>
    <w:rsid w:val="002900D5"/>
    <w:rsid w:val="002A5DD8"/>
    <w:rsid w:val="002D2A3D"/>
    <w:rsid w:val="002E19D5"/>
    <w:rsid w:val="002E76EE"/>
    <w:rsid w:val="002F34AB"/>
    <w:rsid w:val="002F6CF6"/>
    <w:rsid w:val="0032657C"/>
    <w:rsid w:val="0032763E"/>
    <w:rsid w:val="003314A9"/>
    <w:rsid w:val="00365CB0"/>
    <w:rsid w:val="00383665"/>
    <w:rsid w:val="00390C82"/>
    <w:rsid w:val="00393E0A"/>
    <w:rsid w:val="003C2E22"/>
    <w:rsid w:val="003D4E87"/>
    <w:rsid w:val="003D4FC2"/>
    <w:rsid w:val="003E516D"/>
    <w:rsid w:val="003F6818"/>
    <w:rsid w:val="00405216"/>
    <w:rsid w:val="0041295B"/>
    <w:rsid w:val="00421757"/>
    <w:rsid w:val="00422CC7"/>
    <w:rsid w:val="004305D7"/>
    <w:rsid w:val="004503D4"/>
    <w:rsid w:val="004520A0"/>
    <w:rsid w:val="00452880"/>
    <w:rsid w:val="00497960"/>
    <w:rsid w:val="004A15F3"/>
    <w:rsid w:val="004A2531"/>
    <w:rsid w:val="004A487A"/>
    <w:rsid w:val="004B7A15"/>
    <w:rsid w:val="004C0F3C"/>
    <w:rsid w:val="004D321D"/>
    <w:rsid w:val="004E0D63"/>
    <w:rsid w:val="005155D7"/>
    <w:rsid w:val="0053037E"/>
    <w:rsid w:val="00530C7F"/>
    <w:rsid w:val="00537EFB"/>
    <w:rsid w:val="00540FBA"/>
    <w:rsid w:val="00594E0D"/>
    <w:rsid w:val="005A4D8E"/>
    <w:rsid w:val="005B171E"/>
    <w:rsid w:val="005C1B36"/>
    <w:rsid w:val="005E5753"/>
    <w:rsid w:val="005E5C99"/>
    <w:rsid w:val="005F62EF"/>
    <w:rsid w:val="00642201"/>
    <w:rsid w:val="006627E6"/>
    <w:rsid w:val="006703A2"/>
    <w:rsid w:val="00676483"/>
    <w:rsid w:val="00684BFE"/>
    <w:rsid w:val="006F1842"/>
    <w:rsid w:val="00742CCB"/>
    <w:rsid w:val="00742EE9"/>
    <w:rsid w:val="0074395E"/>
    <w:rsid w:val="00747739"/>
    <w:rsid w:val="00757296"/>
    <w:rsid w:val="00780A63"/>
    <w:rsid w:val="00781F7D"/>
    <w:rsid w:val="007B0CF8"/>
    <w:rsid w:val="007C6EA5"/>
    <w:rsid w:val="007D3DD0"/>
    <w:rsid w:val="007D76A2"/>
    <w:rsid w:val="007F6883"/>
    <w:rsid w:val="00802FF1"/>
    <w:rsid w:val="008171C5"/>
    <w:rsid w:val="00826D88"/>
    <w:rsid w:val="00872BF7"/>
    <w:rsid w:val="008A29EE"/>
    <w:rsid w:val="008B0DF1"/>
    <w:rsid w:val="008C0603"/>
    <w:rsid w:val="008C6ECC"/>
    <w:rsid w:val="008C7B76"/>
    <w:rsid w:val="008E3134"/>
    <w:rsid w:val="00913E0C"/>
    <w:rsid w:val="00917FFD"/>
    <w:rsid w:val="009316A4"/>
    <w:rsid w:val="00934C1D"/>
    <w:rsid w:val="00941372"/>
    <w:rsid w:val="00944785"/>
    <w:rsid w:val="009533AD"/>
    <w:rsid w:val="00960060"/>
    <w:rsid w:val="00964745"/>
    <w:rsid w:val="009738D7"/>
    <w:rsid w:val="0098594D"/>
    <w:rsid w:val="00990528"/>
    <w:rsid w:val="009A1450"/>
    <w:rsid w:val="009A4367"/>
    <w:rsid w:val="009C47A7"/>
    <w:rsid w:val="00A0314F"/>
    <w:rsid w:val="00A34755"/>
    <w:rsid w:val="00A47F7F"/>
    <w:rsid w:val="00A54571"/>
    <w:rsid w:val="00A5619B"/>
    <w:rsid w:val="00A80CB8"/>
    <w:rsid w:val="00A8132E"/>
    <w:rsid w:val="00A85569"/>
    <w:rsid w:val="00AA341A"/>
    <w:rsid w:val="00AA6927"/>
    <w:rsid w:val="00AB1317"/>
    <w:rsid w:val="00AE4414"/>
    <w:rsid w:val="00AE5751"/>
    <w:rsid w:val="00AF6CF8"/>
    <w:rsid w:val="00B01606"/>
    <w:rsid w:val="00B06408"/>
    <w:rsid w:val="00B20CEB"/>
    <w:rsid w:val="00B26625"/>
    <w:rsid w:val="00B4786D"/>
    <w:rsid w:val="00B534EC"/>
    <w:rsid w:val="00B63877"/>
    <w:rsid w:val="00B676A9"/>
    <w:rsid w:val="00B87F49"/>
    <w:rsid w:val="00B953FE"/>
    <w:rsid w:val="00BB2824"/>
    <w:rsid w:val="00BD42D0"/>
    <w:rsid w:val="00C36449"/>
    <w:rsid w:val="00C536D6"/>
    <w:rsid w:val="00C55D82"/>
    <w:rsid w:val="00C722DF"/>
    <w:rsid w:val="00C744DE"/>
    <w:rsid w:val="00CF7181"/>
    <w:rsid w:val="00D012CF"/>
    <w:rsid w:val="00D2465E"/>
    <w:rsid w:val="00D27892"/>
    <w:rsid w:val="00D82CE5"/>
    <w:rsid w:val="00D85303"/>
    <w:rsid w:val="00D91425"/>
    <w:rsid w:val="00D92799"/>
    <w:rsid w:val="00D92FAE"/>
    <w:rsid w:val="00DB1640"/>
    <w:rsid w:val="00DC49A4"/>
    <w:rsid w:val="00E10DF5"/>
    <w:rsid w:val="00E2152C"/>
    <w:rsid w:val="00E33E1E"/>
    <w:rsid w:val="00E3682D"/>
    <w:rsid w:val="00E777D6"/>
    <w:rsid w:val="00E91F31"/>
    <w:rsid w:val="00E97CF7"/>
    <w:rsid w:val="00EB0CBB"/>
    <w:rsid w:val="00EC1770"/>
    <w:rsid w:val="00EF2F4C"/>
    <w:rsid w:val="00F03659"/>
    <w:rsid w:val="00F13C17"/>
    <w:rsid w:val="00F14B84"/>
    <w:rsid w:val="00F1645C"/>
    <w:rsid w:val="00F22585"/>
    <w:rsid w:val="00F225CB"/>
    <w:rsid w:val="00F3468B"/>
    <w:rsid w:val="00F37930"/>
    <w:rsid w:val="00F412AD"/>
    <w:rsid w:val="00F44AFA"/>
    <w:rsid w:val="00F542CB"/>
    <w:rsid w:val="00F61A39"/>
    <w:rsid w:val="00F6328C"/>
    <w:rsid w:val="00F718A8"/>
    <w:rsid w:val="00F801B7"/>
    <w:rsid w:val="00F9017A"/>
    <w:rsid w:val="00F93EBC"/>
    <w:rsid w:val="00FC1140"/>
    <w:rsid w:val="00FC2BFD"/>
    <w:rsid w:val="00FC4300"/>
    <w:rsid w:val="00FC6F7C"/>
    <w:rsid w:val="00FD41B6"/>
    <w:rsid w:val="00FE75DD"/>
    <w:rsid w:val="00FF399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A429084"/>
  <w15:docId w15:val="{3AAE03E6-9ED4-423E-807F-484C9F7F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Arial" w:hAnsi="Arial"/>
    </w:rPr>
  </w:style>
  <w:style w:type="paragraph" w:styleId="berschrift1">
    <w:name w:val="heading 1"/>
    <w:basedOn w:val="Standard"/>
    <w:next w:val="SV-Standard"/>
    <w:qFormat/>
    <w:pPr>
      <w:keepNext/>
      <w:spacing w:before="720"/>
      <w:outlineLvl w:val="0"/>
    </w:pPr>
    <w:rPr>
      <w:rFonts w:cs="Arial"/>
      <w:b/>
      <w:bCs/>
      <w:kern w:val="32"/>
      <w:szCs w:val="32"/>
    </w:rPr>
  </w:style>
  <w:style w:type="paragraph" w:styleId="berschrift2">
    <w:name w:val="heading 2"/>
    <w:basedOn w:val="Standard"/>
    <w:next w:val="SV-Standard"/>
    <w:qFormat/>
    <w:pPr>
      <w:keepNext/>
      <w:spacing w:before="480"/>
      <w:outlineLvl w:val="1"/>
    </w:pPr>
    <w:rPr>
      <w:rFonts w:cs="Arial"/>
      <w:b/>
      <w:bCs/>
      <w:iCs/>
      <w:szCs w:val="28"/>
    </w:rPr>
  </w:style>
  <w:style w:type="paragraph" w:styleId="berschrift3">
    <w:name w:val="heading 3"/>
    <w:basedOn w:val="Standard"/>
    <w:next w:val="SV-Standard"/>
    <w:qFormat/>
    <w:pPr>
      <w:keepNext/>
      <w:spacing w:before="480"/>
      <w:outlineLvl w:val="2"/>
    </w:pPr>
    <w:rPr>
      <w:rFonts w:cs="Arial"/>
      <w:b/>
      <w:bCs/>
      <w:szCs w:val="26"/>
    </w:rPr>
  </w:style>
  <w:style w:type="paragraph" w:styleId="berschrift4">
    <w:name w:val="heading 4"/>
    <w:basedOn w:val="Standard"/>
    <w:next w:val="SV-Standard"/>
    <w:qFormat/>
    <w:pPr>
      <w:keepNext/>
      <w:spacing w:before="48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V-Standard">
    <w:name w:val="SV-Standard"/>
    <w:basedOn w:val="Standard"/>
    <w:next w:val="SV-StandardAbsatz"/>
  </w:style>
  <w:style w:type="paragraph" w:customStyle="1" w:styleId="SV-StandardAbsatz">
    <w:name w:val="SV-Standard Absatz"/>
    <w:basedOn w:val="Standard"/>
    <w:pPr>
      <w:spacing w:before="240"/>
    </w:pPr>
  </w:style>
  <w:style w:type="paragraph" w:styleId="Kopfzeile">
    <w:name w:val="header"/>
    <w:basedOn w:val="Standard"/>
    <w:pPr>
      <w:tabs>
        <w:tab w:val="right" w:pos="9356"/>
      </w:tabs>
    </w:pPr>
    <w:rPr>
      <w:sz w:val="18"/>
    </w:rPr>
  </w:style>
  <w:style w:type="paragraph" w:styleId="Fuzeile">
    <w:name w:val="footer"/>
    <w:basedOn w:val="Standard"/>
    <w:pPr>
      <w:tabs>
        <w:tab w:val="right" w:pos="9356"/>
      </w:tabs>
    </w:pPr>
    <w:rPr>
      <w:sz w:val="14"/>
    </w:rPr>
  </w:style>
  <w:style w:type="paragraph" w:customStyle="1" w:styleId="SVAufzhlungRandlinks">
    <w:name w:val="SV Aufzählung Rand links"/>
    <w:basedOn w:val="Standard"/>
    <w:pPr>
      <w:numPr>
        <w:numId w:val="1"/>
      </w:numPr>
    </w:pPr>
  </w:style>
  <w:style w:type="paragraph" w:styleId="Titel">
    <w:name w:val="Title"/>
    <w:basedOn w:val="Standard"/>
    <w:next w:val="SV-StandardAbsatz"/>
    <w:qFormat/>
    <w:pPr>
      <w:spacing w:line="380" w:lineRule="atLeast"/>
      <w:outlineLvl w:val="0"/>
    </w:pPr>
    <w:rPr>
      <w:rFonts w:cs="Arial"/>
      <w:b/>
      <w:bCs/>
      <w:kern w:val="28"/>
      <w:sz w:val="26"/>
      <w:szCs w:val="32"/>
    </w:rPr>
  </w:style>
  <w:style w:type="character" w:styleId="Hervorhebung">
    <w:name w:val="Emphasis"/>
    <w:qFormat/>
    <w:rPr>
      <w:b/>
      <w:iCs/>
    </w:rPr>
  </w:style>
  <w:style w:type="paragraph" w:customStyle="1" w:styleId="Num-berschrift-1">
    <w:name w:val="Num-Überschrift-1"/>
    <w:basedOn w:val="berschrift1"/>
    <w:next w:val="SV-Num-Einzug"/>
    <w:pPr>
      <w:numPr>
        <w:numId w:val="2"/>
      </w:numPr>
    </w:pPr>
  </w:style>
  <w:style w:type="paragraph" w:customStyle="1" w:styleId="SV-Num-Einzug">
    <w:name w:val="SV-Num-Einzug"/>
    <w:basedOn w:val="Standard"/>
    <w:next w:val="SV-Num-Einzug-Absatz"/>
    <w:pPr>
      <w:tabs>
        <w:tab w:val="left" w:pos="907"/>
      </w:tabs>
      <w:ind w:left="907"/>
    </w:pPr>
  </w:style>
  <w:style w:type="paragraph" w:customStyle="1" w:styleId="SV-Num-Einzug-Absatz">
    <w:name w:val="SV-Num-Einzug-Absatz"/>
    <w:basedOn w:val="SV-Num-Einzug"/>
    <w:pPr>
      <w:spacing w:before="240"/>
    </w:pPr>
  </w:style>
  <w:style w:type="paragraph" w:customStyle="1" w:styleId="Num-berschrift-2">
    <w:name w:val="Num-Überschrift-2"/>
    <w:basedOn w:val="Standard"/>
    <w:next w:val="SV-Num-Einzug"/>
    <w:pPr>
      <w:numPr>
        <w:ilvl w:val="1"/>
        <w:numId w:val="2"/>
      </w:numPr>
      <w:spacing w:before="480"/>
      <w:outlineLvl w:val="1"/>
    </w:pPr>
    <w:rPr>
      <w:b/>
    </w:rPr>
  </w:style>
  <w:style w:type="paragraph" w:customStyle="1" w:styleId="Num-berschrift-3">
    <w:name w:val="Num-Überschrift-3"/>
    <w:basedOn w:val="berschrift3"/>
    <w:next w:val="SV-Num-Einzug"/>
    <w:pPr>
      <w:tabs>
        <w:tab w:val="num" w:pos="907"/>
      </w:tabs>
      <w:ind w:left="907" w:hanging="907"/>
    </w:pPr>
  </w:style>
  <w:style w:type="paragraph" w:customStyle="1" w:styleId="Num-berschrift-4">
    <w:name w:val="Num-Überschrift-4"/>
    <w:basedOn w:val="berschrift4"/>
    <w:next w:val="SV-Num-Einzug"/>
    <w:pPr>
      <w:tabs>
        <w:tab w:val="num" w:pos="907"/>
      </w:tabs>
      <w:ind w:left="907" w:hanging="907"/>
    </w:pPr>
  </w:style>
  <w:style w:type="paragraph" w:customStyle="1" w:styleId="SV-Num4-Einzug">
    <w:name w:val="SV-Num4-Einzug"/>
    <w:basedOn w:val="SV-Num-Einzug"/>
  </w:style>
  <w:style w:type="paragraph" w:customStyle="1" w:styleId="SV-Num-Aufzhlung">
    <w:name w:val="SV-Num-Aufzählung"/>
    <w:basedOn w:val="SVAufzhlungRandlinks"/>
    <w:pPr>
      <w:tabs>
        <w:tab w:val="left" w:pos="907"/>
      </w:tabs>
      <w:ind w:left="1105"/>
    </w:pPr>
  </w:style>
  <w:style w:type="paragraph" w:customStyle="1" w:styleId="SV-Num-Aufzhlung-Absatz">
    <w:name w:val="SV-Num-Aufzählung-Absatz"/>
    <w:basedOn w:val="SV-Num-Aufzhlung"/>
    <w:next w:val="SV-Num-Aufzhlung"/>
    <w:pPr>
      <w:spacing w:before="240"/>
    </w:pPr>
  </w:style>
  <w:style w:type="paragraph" w:customStyle="1" w:styleId="SVAufzhlungRandlinksAbsatz">
    <w:name w:val="SV Aufzählung Rand links Absatz"/>
    <w:basedOn w:val="SVAufzhlungRandlinks"/>
    <w:pPr>
      <w:spacing w:before="240"/>
    </w:pPr>
  </w:style>
  <w:style w:type="paragraph" w:customStyle="1" w:styleId="FormatvorlageSVAufzhlungRandlinksAbsatz">
    <w:name w:val="Formatvorlage SV Aufzählung Rand links Absatz"/>
    <w:basedOn w:val="SVAufzhlungRandlinks"/>
    <w:next w:val="SVAufzhlungRandlinksAbsatz"/>
    <w:pPr>
      <w:spacing w:before="240"/>
    </w:pPr>
  </w:style>
  <w:style w:type="paragraph" w:styleId="Verzeichnis1">
    <w:name w:val="toc 1"/>
    <w:basedOn w:val="Standard"/>
    <w:next w:val="Standard"/>
    <w:semiHidden/>
    <w:pPr>
      <w:spacing w:before="360"/>
    </w:pPr>
    <w:rPr>
      <w:b/>
    </w:rPr>
  </w:style>
  <w:style w:type="paragraph" w:styleId="Verzeichnis2">
    <w:name w:val="toc 2"/>
    <w:basedOn w:val="Standard"/>
    <w:next w:val="Standard"/>
    <w:semiHidden/>
    <w:pPr>
      <w:spacing w:before="460"/>
      <w:ind w:left="907" w:hanging="907"/>
    </w:pPr>
  </w:style>
  <w:style w:type="paragraph" w:styleId="Verzeichnis3">
    <w:name w:val="toc 3"/>
    <w:basedOn w:val="Standard"/>
    <w:next w:val="Standard"/>
    <w:autoRedefine/>
    <w:semiHidden/>
    <w:pPr>
      <w:spacing w:before="120"/>
      <w:ind w:left="907" w:hanging="907"/>
    </w:pPr>
  </w:style>
  <w:style w:type="paragraph" w:styleId="Verzeichnis4">
    <w:name w:val="toc 4"/>
    <w:basedOn w:val="Standard"/>
    <w:next w:val="Standard"/>
    <w:semiHidden/>
    <w:pPr>
      <w:spacing w:before="120"/>
      <w:ind w:left="601"/>
    </w:pPr>
  </w:style>
  <w:style w:type="paragraph" w:styleId="Verzeichnis5">
    <w:name w:val="toc 5"/>
    <w:basedOn w:val="Standard"/>
    <w:next w:val="Standard"/>
    <w:semiHidden/>
    <w:pPr>
      <w:spacing w:before="460"/>
    </w:pPr>
  </w:style>
  <w:style w:type="paragraph" w:styleId="Verzeichnis6">
    <w:name w:val="toc 6"/>
    <w:basedOn w:val="Standard"/>
    <w:next w:val="Standard"/>
    <w:semiHidden/>
    <w:pPr>
      <w:spacing w:before="12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Seitenzahl">
    <w:name w:val="page number"/>
    <w:basedOn w:val="Absatz-Standardschriftart"/>
  </w:style>
  <w:style w:type="paragraph" w:styleId="Sprechblasentext">
    <w:name w:val="Balloon Text"/>
    <w:basedOn w:val="Standard"/>
    <w:link w:val="SprechblasentextZchn"/>
    <w:rsid w:val="007D3DD0"/>
    <w:pPr>
      <w:spacing w:line="240" w:lineRule="auto"/>
    </w:pPr>
    <w:rPr>
      <w:rFonts w:ascii="Tahoma" w:hAnsi="Tahoma" w:cs="Tahoma"/>
      <w:sz w:val="16"/>
      <w:szCs w:val="16"/>
    </w:rPr>
  </w:style>
  <w:style w:type="paragraph" w:customStyle="1" w:styleId="SV-Unterschrift-Funktion">
    <w:name w:val="SV-Unterschrift-Funktion"/>
    <w:basedOn w:val="Standard"/>
    <w:pPr>
      <w:spacing w:line="180" w:lineRule="atLeast"/>
    </w:pPr>
    <w:rPr>
      <w:sz w:val="14"/>
    </w:rPr>
  </w:style>
  <w:style w:type="paragraph" w:customStyle="1" w:styleId="SV-Unterschrift-Name">
    <w:name w:val="SV-Unterschrift-Name"/>
    <w:basedOn w:val="SV-StandardAbsatz"/>
    <w:next w:val="SV-Standard"/>
    <w:pPr>
      <w:spacing w:before="840" w:after="20"/>
    </w:pPr>
  </w:style>
  <w:style w:type="character" w:customStyle="1" w:styleId="SprechblasentextZchn">
    <w:name w:val="Sprechblasentext Zchn"/>
    <w:link w:val="Sprechblasentext"/>
    <w:rsid w:val="007D3DD0"/>
    <w:rPr>
      <w:rFonts w:ascii="Tahoma" w:hAnsi="Tahoma" w:cs="Tahoma"/>
      <w:sz w:val="16"/>
      <w:szCs w:val="16"/>
      <w:lang w:val="fr-CH" w:eastAsia="fr-CH"/>
    </w:rPr>
  </w:style>
  <w:style w:type="paragraph" w:styleId="Aufzhlungszeichen">
    <w:name w:val="List Bullet"/>
    <w:basedOn w:val="Standard"/>
    <w:autoRedefine/>
    <w:rsid w:val="00F14B84"/>
    <w:pPr>
      <w:numPr>
        <w:numId w:val="3"/>
      </w:numPr>
      <w:tabs>
        <w:tab w:val="clear" w:pos="360"/>
        <w:tab w:val="left" w:pos="851"/>
      </w:tabs>
      <w:spacing w:before="160" w:line="320" w:lineRule="atLeast"/>
      <w:ind w:left="851" w:hanging="851"/>
    </w:pPr>
    <w:rPr>
      <w:rFonts w:ascii="Frutiger 45 Light" w:eastAsia="Times New Roman" w:hAnsi="Frutiger 45 Light"/>
      <w:sz w:val="22"/>
    </w:rPr>
  </w:style>
  <w:style w:type="character" w:customStyle="1" w:styleId="Auszeichnung">
    <w:name w:val="Auszeichnung"/>
    <w:rsid w:val="00B63877"/>
    <w:rPr>
      <w:rFonts w:ascii="Frutiger 45 Light" w:hAnsi="Frutiger 45 Light"/>
      <w:b/>
    </w:rPr>
  </w:style>
  <w:style w:type="paragraph" w:styleId="Textkrper">
    <w:name w:val="Body Text"/>
    <w:basedOn w:val="Standard"/>
    <w:link w:val="TextkrperZchn"/>
    <w:rsid w:val="00B63877"/>
    <w:pPr>
      <w:spacing w:line="320" w:lineRule="atLeast"/>
      <w:ind w:right="-144"/>
      <w:jc w:val="center"/>
    </w:pPr>
    <w:rPr>
      <w:rFonts w:ascii="Frutiger 45 Light" w:eastAsia="Times New Roman" w:hAnsi="Frutiger 45 Light"/>
      <w:sz w:val="16"/>
    </w:rPr>
  </w:style>
  <w:style w:type="character" w:customStyle="1" w:styleId="TextkrperZchn">
    <w:name w:val="Textkörper Zchn"/>
    <w:link w:val="Textkrper"/>
    <w:rsid w:val="00B63877"/>
    <w:rPr>
      <w:rFonts w:ascii="Frutiger 45 Light" w:eastAsia="Times New Roman" w:hAnsi="Frutiger 45 Light"/>
      <w:sz w:val="16"/>
      <w:lang w:eastAsia="fr-CH"/>
    </w:rPr>
  </w:style>
  <w:style w:type="paragraph" w:styleId="Textkrper2">
    <w:name w:val="Body Text 2"/>
    <w:basedOn w:val="Standard"/>
    <w:link w:val="Textkrper2Zchn"/>
    <w:rsid w:val="00B63877"/>
    <w:pPr>
      <w:spacing w:line="380" w:lineRule="atLeast"/>
    </w:pPr>
    <w:rPr>
      <w:rFonts w:ascii="Frutiger 45 Light" w:eastAsia="Times New Roman" w:hAnsi="Frutiger 45 Light"/>
      <w:b/>
      <w:sz w:val="22"/>
    </w:rPr>
  </w:style>
  <w:style w:type="character" w:customStyle="1" w:styleId="Textkrper2Zchn">
    <w:name w:val="Textkörper 2 Zchn"/>
    <w:link w:val="Textkrper2"/>
    <w:rsid w:val="00B63877"/>
    <w:rPr>
      <w:rFonts w:ascii="Frutiger 45 Light" w:eastAsia="Times New Roman" w:hAnsi="Frutiger 45 Light"/>
      <w:b/>
      <w:sz w:val="22"/>
      <w:lang w:eastAsia="fr-CH"/>
    </w:rPr>
  </w:style>
  <w:style w:type="paragraph" w:customStyle="1" w:styleId="Default">
    <w:name w:val="Default"/>
    <w:rsid w:val="002D2A3D"/>
    <w:pPr>
      <w:autoSpaceDE w:val="0"/>
      <w:autoSpaceDN w:val="0"/>
      <w:adjustRightInd w:val="0"/>
    </w:pPr>
    <w:rPr>
      <w:rFonts w:ascii="Arial" w:eastAsia="Times New Roman" w:hAnsi="Arial" w:cs="Arial"/>
      <w:color w:val="000000"/>
      <w:sz w:val="24"/>
      <w:szCs w:val="24"/>
    </w:rPr>
  </w:style>
  <w:style w:type="character" w:styleId="Hyperlink">
    <w:name w:val="Hyperlink"/>
    <w:rsid w:val="002D2A3D"/>
    <w:rPr>
      <w:color w:val="0000FF"/>
      <w:u w:val="single"/>
    </w:rPr>
  </w:style>
  <w:style w:type="paragraph" w:customStyle="1" w:styleId="bodytext">
    <w:name w:val="bodytext"/>
    <w:basedOn w:val="Standard"/>
    <w:rsid w:val="00A34755"/>
    <w:pPr>
      <w:spacing w:line="240" w:lineRule="auto"/>
    </w:pPr>
    <w:rPr>
      <w:rFonts w:ascii="Times New Roman" w:eastAsia="Times New Roman" w:hAnsi="Times New Roman"/>
      <w:sz w:val="24"/>
      <w:szCs w:val="24"/>
    </w:rPr>
  </w:style>
  <w:style w:type="character" w:customStyle="1" w:styleId="txt-m-black1">
    <w:name w:val="txt-m-black1"/>
    <w:rsid w:val="00A34755"/>
    <w:rPr>
      <w:rFonts w:ascii="Verdana" w:hAnsi="Verdana" w:hint="default"/>
      <w:strike w:val="0"/>
      <w:dstrike w:val="0"/>
      <w:color w:val="000000"/>
      <w:sz w:val="12"/>
      <w:szCs w:val="12"/>
      <w:u w:val="none"/>
      <w:effect w:val="none"/>
    </w:rPr>
  </w:style>
  <w:style w:type="character" w:styleId="BesuchterHyperlink">
    <w:name w:val="FollowedHyperlink"/>
    <w:rsid w:val="000C65A2"/>
    <w:rPr>
      <w:color w:val="800080"/>
      <w:u w:val="single"/>
    </w:rPr>
  </w:style>
  <w:style w:type="table" w:styleId="Tabellenraster">
    <w:name w:val="Table Grid"/>
    <w:basedOn w:val="NormaleTabelle"/>
    <w:rsid w:val="0099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rsid w:val="00E91F31"/>
  </w:style>
  <w:style w:type="character" w:customStyle="1" w:styleId="KommentartextZchn">
    <w:name w:val="Kommentartext Zchn"/>
    <w:link w:val="Kommentartext"/>
    <w:rsid w:val="00E91F31"/>
    <w:rPr>
      <w:rFonts w:ascii="Arial" w:hAnsi="Arial"/>
      <w:lang w:val="fr-CH" w:eastAsia="fr-CH"/>
    </w:rPr>
  </w:style>
  <w:style w:type="paragraph" w:styleId="Kommentarthema">
    <w:name w:val="annotation subject"/>
    <w:basedOn w:val="Kommentartext"/>
    <w:next w:val="Kommentartext"/>
    <w:link w:val="KommentarthemaZchn"/>
    <w:rsid w:val="00E91F31"/>
    <w:pPr>
      <w:spacing w:after="160" w:line="259" w:lineRule="auto"/>
    </w:pPr>
    <w:rPr>
      <w:rFonts w:ascii="Calibri" w:eastAsia="Calibri" w:hAnsi="Calibri"/>
      <w:b/>
      <w:bCs/>
    </w:rPr>
  </w:style>
  <w:style w:type="character" w:customStyle="1" w:styleId="KommentarthemaZchn">
    <w:name w:val="Kommentarthema Zchn"/>
    <w:link w:val="Kommentarthema"/>
    <w:rsid w:val="00E91F31"/>
    <w:rPr>
      <w:rFonts w:ascii="Calibri" w:eastAsia="Calibri" w:hAnsi="Calibri"/>
      <w:b/>
      <w:bCs/>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056">
      <w:bodyDiv w:val="1"/>
      <w:marLeft w:val="0"/>
      <w:marRight w:val="0"/>
      <w:marTop w:val="0"/>
      <w:marBottom w:val="0"/>
      <w:divBdr>
        <w:top w:val="none" w:sz="0" w:space="0" w:color="auto"/>
        <w:left w:val="none" w:sz="0" w:space="0" w:color="auto"/>
        <w:bottom w:val="none" w:sz="0" w:space="0" w:color="auto"/>
        <w:right w:val="none" w:sz="0" w:space="0" w:color="auto"/>
      </w:divBdr>
    </w:div>
    <w:div w:id="535434523">
      <w:bodyDiv w:val="1"/>
      <w:marLeft w:val="0"/>
      <w:marRight w:val="0"/>
      <w:marTop w:val="0"/>
      <w:marBottom w:val="0"/>
      <w:divBdr>
        <w:top w:val="none" w:sz="0" w:space="0" w:color="auto"/>
        <w:left w:val="none" w:sz="0" w:space="0" w:color="auto"/>
        <w:bottom w:val="none" w:sz="0" w:space="0" w:color="auto"/>
        <w:right w:val="none" w:sz="0" w:space="0" w:color="auto"/>
      </w:divBdr>
    </w:div>
    <w:div w:id="857890453">
      <w:bodyDiv w:val="1"/>
      <w:marLeft w:val="0"/>
      <w:marRight w:val="0"/>
      <w:marTop w:val="0"/>
      <w:marBottom w:val="0"/>
      <w:divBdr>
        <w:top w:val="none" w:sz="0" w:space="0" w:color="auto"/>
        <w:left w:val="none" w:sz="0" w:space="0" w:color="auto"/>
        <w:bottom w:val="none" w:sz="0" w:space="0" w:color="auto"/>
        <w:right w:val="none" w:sz="0" w:space="0" w:color="auto"/>
      </w:divBdr>
    </w:div>
    <w:div w:id="11805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group.ch/"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uela.stockmeyer@sv-group.c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fanie.lutz@sv-group.ch" TargetMode="External"/><Relationship Id="rId4" Type="http://schemas.openxmlformats.org/officeDocument/2006/relationships/settings" Target="settings.xml"/><Relationship Id="rId9" Type="http://schemas.openxmlformats.org/officeDocument/2006/relationships/hyperlink" Target="http://www.sv-fondation.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C3FFB0-87ED-49DF-94A2-FC7C196D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3847</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F_CC_502_d, Version 01.11.2005</vt:lpstr>
      <vt:lpstr>F_CC_502_d, Version 01.11.2005</vt:lpstr>
    </vt:vector>
  </TitlesOfParts>
  <Manager>IT</Manager>
  <Company>SV</Company>
  <LinksUpToDate>false</LinksUpToDate>
  <CharactersWithSpaces>4449</CharactersWithSpaces>
  <SharedDoc>false</SharedDoc>
  <HLinks>
    <vt:vector size="24" baseType="variant">
      <vt:variant>
        <vt:i4>4128794</vt:i4>
      </vt:variant>
      <vt:variant>
        <vt:i4>9</vt:i4>
      </vt:variant>
      <vt:variant>
        <vt:i4>0</vt:i4>
      </vt:variant>
      <vt:variant>
        <vt:i4>5</vt:i4>
      </vt:variant>
      <vt:variant>
        <vt:lpwstr>mailto:manuela.stockmeyer@sv-group.ch</vt:lpwstr>
      </vt:variant>
      <vt:variant>
        <vt:lpwstr/>
      </vt:variant>
      <vt:variant>
        <vt:i4>4325478</vt:i4>
      </vt:variant>
      <vt:variant>
        <vt:i4>6</vt:i4>
      </vt:variant>
      <vt:variant>
        <vt:i4>0</vt:i4>
      </vt:variant>
      <vt:variant>
        <vt:i4>5</vt:i4>
      </vt:variant>
      <vt:variant>
        <vt:lpwstr>mailto:stefanie.lutz@sv-group.ch</vt:lpwstr>
      </vt:variant>
      <vt:variant>
        <vt:lpwstr/>
      </vt:variant>
      <vt:variant>
        <vt:i4>3735648</vt:i4>
      </vt:variant>
      <vt:variant>
        <vt:i4>3</vt:i4>
      </vt:variant>
      <vt:variant>
        <vt:i4>0</vt:i4>
      </vt:variant>
      <vt:variant>
        <vt:i4>5</vt:i4>
      </vt:variant>
      <vt:variant>
        <vt:lpwstr>http://www.sv-stiftung.ch/</vt:lpwstr>
      </vt:variant>
      <vt:variant>
        <vt:lpwstr/>
      </vt:variant>
      <vt:variant>
        <vt:i4>3407933</vt:i4>
      </vt:variant>
      <vt:variant>
        <vt:i4>0</vt:i4>
      </vt:variant>
      <vt:variant>
        <vt:i4>0</vt:i4>
      </vt:variant>
      <vt:variant>
        <vt:i4>5</vt:i4>
      </vt:variant>
      <vt:variant>
        <vt:lpwstr>http://www.sv-group.ch/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F_CC_502_d, Version 01.11.2005</dc:title>
  <dc:subject>Brief mit Logo SV Group_H</dc:subject>
  <dc:creator>Stephanie Steinmann</dc:creator>
  <cp:lastModifiedBy>Stockmeyer, Manuela</cp:lastModifiedBy>
  <cp:revision>3</cp:revision>
  <cp:lastPrinted>2015-06-08T08:07:00Z</cp:lastPrinted>
  <dcterms:created xsi:type="dcterms:W3CDTF">2016-09-30T09:01:00Z</dcterms:created>
  <dcterms:modified xsi:type="dcterms:W3CDTF">2016-10-18T12:48:00Z</dcterms:modified>
</cp:coreProperties>
</file>